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38" w:rsidRDefault="00F96938" w:rsidP="00F96938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-419100</wp:posOffset>
            </wp:positionV>
            <wp:extent cx="8001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</w:p>
    <w:p w:rsidR="00F96938" w:rsidRPr="00E85A3C" w:rsidRDefault="00F96938" w:rsidP="00C126ED">
      <w:pPr>
        <w:jc w:val="center"/>
      </w:pPr>
    </w:p>
    <w:p w:rsidR="00C126ED" w:rsidRDefault="00C126ED" w:rsidP="00C126ED">
      <w:pPr>
        <w:jc w:val="center"/>
      </w:pPr>
      <w:r>
        <w:rPr>
          <w:b/>
          <w:bCs/>
          <w:sz w:val="32"/>
        </w:rPr>
        <w:t xml:space="preserve">Российская Федерация                                                                   Новгородская область </w:t>
      </w:r>
      <w:proofErr w:type="spellStart"/>
      <w:r>
        <w:rPr>
          <w:b/>
          <w:bCs/>
          <w:sz w:val="32"/>
        </w:rPr>
        <w:t>Боровичский</w:t>
      </w:r>
      <w:proofErr w:type="spellEnd"/>
      <w:r>
        <w:rPr>
          <w:b/>
          <w:bCs/>
          <w:sz w:val="32"/>
        </w:rPr>
        <w:t xml:space="preserve"> район</w:t>
      </w:r>
      <w:r>
        <w:rPr>
          <w:b/>
          <w:bCs/>
          <w:sz w:val="32"/>
        </w:rPr>
        <w:t xml:space="preserve">                                    </w:t>
      </w:r>
      <w:r>
        <w:rPr>
          <w:b/>
          <w:bCs/>
          <w:sz w:val="32"/>
        </w:rPr>
        <w:t xml:space="preserve">Администрация </w:t>
      </w:r>
      <w:proofErr w:type="spellStart"/>
      <w:r>
        <w:rPr>
          <w:b/>
          <w:bCs/>
          <w:sz w:val="32"/>
        </w:rPr>
        <w:t>Ёгольского</w:t>
      </w:r>
      <w:proofErr w:type="spellEnd"/>
      <w:r>
        <w:rPr>
          <w:b/>
          <w:bCs/>
          <w:sz w:val="32"/>
        </w:rPr>
        <w:t xml:space="preserve"> сельского поселения</w:t>
      </w:r>
    </w:p>
    <w:p w:rsidR="00C126ED" w:rsidRDefault="00C126ED" w:rsidP="00C126ED">
      <w:pPr>
        <w:pStyle w:val="ad"/>
        <w:jc w:val="center"/>
        <w:rPr>
          <w:b/>
          <w:bCs/>
          <w:sz w:val="32"/>
        </w:rPr>
      </w:pPr>
    </w:p>
    <w:p w:rsidR="00C126ED" w:rsidRDefault="00C126ED" w:rsidP="00C126ED">
      <w:pPr>
        <w:pStyle w:val="ad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C126ED" w:rsidRDefault="00C126ED" w:rsidP="00C126ED">
      <w:pPr>
        <w:pStyle w:val="ad"/>
        <w:jc w:val="center"/>
        <w:rPr>
          <w:b/>
          <w:bCs/>
          <w:sz w:val="32"/>
        </w:rPr>
      </w:pPr>
    </w:p>
    <w:tbl>
      <w:tblPr>
        <w:tblW w:w="0" w:type="auto"/>
        <w:tblInd w:w="3369" w:type="dxa"/>
        <w:tblLayout w:type="fixed"/>
        <w:tblLook w:val="0000" w:firstRow="0" w:lastRow="0" w:firstColumn="0" w:lastColumn="0" w:noHBand="0" w:noVBand="0"/>
      </w:tblPr>
      <w:tblGrid>
        <w:gridCol w:w="1959"/>
        <w:gridCol w:w="1260"/>
      </w:tblGrid>
      <w:tr w:rsidR="00C126ED" w:rsidTr="001E3CE6">
        <w:tc>
          <w:tcPr>
            <w:tcW w:w="1959" w:type="dxa"/>
            <w:shd w:val="clear" w:color="auto" w:fill="auto"/>
          </w:tcPr>
          <w:p w:rsidR="00C126ED" w:rsidRPr="00F757A9" w:rsidRDefault="00C126ED" w:rsidP="00C126ED">
            <w:pPr>
              <w:ind w:left="-113" w:right="-57"/>
              <w:jc w:val="center"/>
              <w:rPr>
                <w:b/>
                <w:sz w:val="28"/>
              </w:rPr>
            </w:pPr>
            <w:r w:rsidRPr="00F757A9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.01.2023</w:t>
            </w:r>
            <w:r w:rsidRPr="00F757A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shd w:val="clear" w:color="auto" w:fill="auto"/>
          </w:tcPr>
          <w:p w:rsidR="00C126ED" w:rsidRDefault="00C126ED" w:rsidP="001E3CE6">
            <w:r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4</w:t>
            </w:r>
          </w:p>
        </w:tc>
      </w:tr>
    </w:tbl>
    <w:p w:rsidR="00C126ED" w:rsidRDefault="00C126ED" w:rsidP="00C12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Ёгла</w:t>
      </w:r>
      <w:proofErr w:type="spellEnd"/>
    </w:p>
    <w:p w:rsidR="00BA3891" w:rsidRPr="00E85A3C" w:rsidRDefault="00BA3891" w:rsidP="00491A15">
      <w:pPr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HAnsi"/>
          <w:b w:val="0"/>
          <w:bCs w:val="0"/>
          <w:sz w:val="22"/>
          <w:szCs w:val="22"/>
        </w:rPr>
      </w:pPr>
    </w:p>
    <w:p w:rsidR="00491A15" w:rsidRPr="00C126ED" w:rsidRDefault="00491A15" w:rsidP="00DB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ED">
        <w:rPr>
          <w:rStyle w:val="11"/>
          <w:rFonts w:eastAsiaTheme="minorHAnsi"/>
          <w:bCs w:val="0"/>
          <w:sz w:val="28"/>
          <w:szCs w:val="28"/>
        </w:rPr>
        <w:t>Об утверждении</w:t>
      </w:r>
      <w:r w:rsidRPr="00C126ED">
        <w:rPr>
          <w:rFonts w:ascii="Times New Roman" w:hAnsi="Times New Roman" w:cs="Times New Roman"/>
          <w:sz w:val="28"/>
          <w:szCs w:val="28"/>
        </w:rPr>
        <w:t xml:space="preserve"> </w:t>
      </w:r>
      <w:r w:rsidR="00C22668" w:rsidRPr="00C126ED"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C126ED">
        <w:rPr>
          <w:rFonts w:ascii="Times New Roman" w:hAnsi="Times New Roman" w:cs="Times New Roman"/>
          <w:b/>
          <w:sz w:val="28"/>
          <w:szCs w:val="28"/>
        </w:rPr>
        <w:t xml:space="preserve"> осуществления </w:t>
      </w:r>
      <w:r w:rsidR="00B63333" w:rsidRPr="00C126ED">
        <w:rPr>
          <w:rFonts w:ascii="Times New Roman" w:hAnsi="Times New Roman" w:cs="Times New Roman"/>
          <w:b/>
          <w:sz w:val="28"/>
          <w:szCs w:val="28"/>
        </w:rPr>
        <w:t>Контрольным органом Администрации</w:t>
      </w:r>
      <w:r w:rsidR="00DB73F0" w:rsidRPr="00C126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3F0" w:rsidRPr="00C126ED">
        <w:rPr>
          <w:rFonts w:ascii="Times New Roman" w:hAnsi="Times New Roman" w:cs="Times New Roman"/>
          <w:b/>
          <w:sz w:val="28"/>
          <w:szCs w:val="28"/>
        </w:rPr>
        <w:t>Ёгольского</w:t>
      </w:r>
      <w:proofErr w:type="spellEnd"/>
      <w:r w:rsidR="00DB73F0" w:rsidRPr="00C126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полномочий по внутреннему</w:t>
      </w:r>
      <w:r w:rsidRPr="00C126ED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 w:rsidR="00DB73F0" w:rsidRPr="00C126ED">
        <w:rPr>
          <w:rFonts w:ascii="Times New Roman" w:hAnsi="Times New Roman" w:cs="Times New Roman"/>
          <w:b/>
          <w:sz w:val="28"/>
          <w:szCs w:val="28"/>
        </w:rPr>
        <w:t xml:space="preserve">пальному контролю </w:t>
      </w:r>
    </w:p>
    <w:p w:rsidR="003345FE" w:rsidRPr="00C126ED" w:rsidRDefault="003345FE" w:rsidP="003345FE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/>
          <w:sz w:val="28"/>
          <w:szCs w:val="28"/>
        </w:rPr>
      </w:pPr>
      <w:r w:rsidRPr="00C126ED">
        <w:rPr>
          <w:rStyle w:val="11"/>
          <w:rFonts w:eastAsiaTheme="minorHAnsi"/>
          <w:sz w:val="28"/>
          <w:szCs w:val="28"/>
        </w:rPr>
        <w:tab/>
      </w:r>
      <w:r w:rsidRPr="00C126ED">
        <w:rPr>
          <w:rStyle w:val="11"/>
          <w:rFonts w:eastAsiaTheme="minorHAnsi"/>
          <w:sz w:val="28"/>
          <w:szCs w:val="28"/>
        </w:rPr>
        <w:tab/>
      </w:r>
      <w:r w:rsidRPr="00C126ED">
        <w:rPr>
          <w:rStyle w:val="11"/>
          <w:rFonts w:eastAsiaTheme="minorHAnsi"/>
          <w:sz w:val="28"/>
          <w:szCs w:val="28"/>
        </w:rPr>
        <w:tab/>
      </w:r>
      <w:r w:rsidRPr="00C126ED">
        <w:rPr>
          <w:rStyle w:val="11"/>
          <w:rFonts w:eastAsiaTheme="minorHAnsi"/>
          <w:sz w:val="28"/>
          <w:szCs w:val="28"/>
        </w:rPr>
        <w:tab/>
      </w:r>
      <w:r w:rsidRPr="00C126ED">
        <w:rPr>
          <w:rStyle w:val="11"/>
          <w:rFonts w:eastAsiaTheme="minorHAnsi"/>
          <w:sz w:val="28"/>
          <w:szCs w:val="28"/>
        </w:rPr>
        <w:tab/>
      </w:r>
      <w:r w:rsidRPr="00C126ED">
        <w:rPr>
          <w:rStyle w:val="11"/>
          <w:rFonts w:eastAsiaTheme="minorHAnsi"/>
          <w:sz w:val="28"/>
          <w:szCs w:val="28"/>
        </w:rPr>
        <w:tab/>
        <w:t xml:space="preserve">     </w:t>
      </w:r>
    </w:p>
    <w:p w:rsidR="00DB73F0" w:rsidRPr="00C126ED" w:rsidRDefault="00DB73F0" w:rsidP="003345FE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/>
          <w:b w:val="0"/>
          <w:sz w:val="28"/>
          <w:szCs w:val="28"/>
        </w:rPr>
      </w:pPr>
    </w:p>
    <w:p w:rsidR="002D3648" w:rsidRPr="00C126ED" w:rsidRDefault="001175E7" w:rsidP="0033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6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3648" w:rsidRPr="00C126ED">
        <w:rPr>
          <w:rFonts w:ascii="Times New Roman" w:hAnsi="Times New Roman" w:cs="Times New Roman"/>
          <w:sz w:val="28"/>
          <w:szCs w:val="28"/>
        </w:rPr>
        <w:t xml:space="preserve">частью 3 статьи 269.2 Бюджетного кодекса Российской Федерации, </w:t>
      </w:r>
      <w:r w:rsidR="00DC655E" w:rsidRPr="00C126ED">
        <w:rPr>
          <w:rFonts w:ascii="Times New Roman" w:hAnsi="Times New Roman" w:cs="Times New Roman"/>
          <w:sz w:val="28"/>
          <w:szCs w:val="28"/>
        </w:rPr>
        <w:t xml:space="preserve">статьей 99 Федерального закона от 5 апреля 2013 г. </w:t>
      </w:r>
      <w:r w:rsidR="00F82C8A" w:rsidRPr="00C126ED">
        <w:rPr>
          <w:rFonts w:ascii="Times New Roman" w:hAnsi="Times New Roman" w:cs="Times New Roman"/>
          <w:sz w:val="28"/>
          <w:szCs w:val="28"/>
        </w:rPr>
        <w:t>№</w:t>
      </w:r>
      <w:r w:rsidR="00DC655E" w:rsidRPr="00C126ED">
        <w:rPr>
          <w:rFonts w:ascii="Times New Roman" w:hAnsi="Times New Roman" w:cs="Times New Roman"/>
          <w:sz w:val="28"/>
          <w:szCs w:val="28"/>
        </w:rPr>
        <w:t xml:space="preserve"> 44-ФЗ </w:t>
      </w:r>
      <w:r w:rsidR="00F82C8A" w:rsidRPr="00C126ED">
        <w:rPr>
          <w:rStyle w:val="11"/>
          <w:rFonts w:eastAsiaTheme="minorHAnsi"/>
          <w:b w:val="0"/>
          <w:sz w:val="28"/>
          <w:szCs w:val="28"/>
        </w:rPr>
        <w:t>«</w:t>
      </w:r>
      <w:r w:rsidR="00DC655E" w:rsidRPr="00C126E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82C8A" w:rsidRPr="00C126ED">
        <w:rPr>
          <w:rStyle w:val="11"/>
          <w:rFonts w:eastAsiaTheme="minorHAnsi"/>
          <w:b w:val="0"/>
          <w:sz w:val="28"/>
          <w:szCs w:val="28"/>
        </w:rPr>
        <w:t>»</w:t>
      </w:r>
      <w:r w:rsidR="00DC655E" w:rsidRPr="00C126ED">
        <w:rPr>
          <w:rFonts w:ascii="Times New Roman" w:hAnsi="Times New Roman" w:cs="Times New Roman"/>
          <w:sz w:val="28"/>
          <w:szCs w:val="28"/>
        </w:rPr>
        <w:t xml:space="preserve">, </w:t>
      </w:r>
      <w:r w:rsidR="006339A0" w:rsidRPr="00C126ED">
        <w:rPr>
          <w:rFonts w:ascii="Times New Roman" w:hAnsi="Times New Roman" w:cs="Times New Roman"/>
          <w:sz w:val="28"/>
          <w:szCs w:val="28"/>
        </w:rPr>
        <w:t xml:space="preserve">федеральными стандартами внутреннего </w:t>
      </w:r>
      <w:r w:rsidR="00756DCB" w:rsidRPr="00C126ED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6339A0" w:rsidRPr="00C126ED">
        <w:rPr>
          <w:rFonts w:ascii="Times New Roman" w:hAnsi="Times New Roman" w:cs="Times New Roman"/>
          <w:sz w:val="28"/>
          <w:szCs w:val="28"/>
        </w:rPr>
        <w:t>муниципального</w:t>
      </w:r>
      <w:r w:rsidR="00756DCB" w:rsidRPr="00C126ED">
        <w:rPr>
          <w:rFonts w:ascii="Times New Roman" w:hAnsi="Times New Roman" w:cs="Times New Roman"/>
          <w:sz w:val="28"/>
          <w:szCs w:val="28"/>
        </w:rPr>
        <w:t>)</w:t>
      </w:r>
      <w:r w:rsidR="006339A0" w:rsidRPr="00C126ED">
        <w:rPr>
          <w:rFonts w:ascii="Times New Roman" w:hAnsi="Times New Roman" w:cs="Times New Roman"/>
          <w:sz w:val="28"/>
          <w:szCs w:val="28"/>
        </w:rPr>
        <w:t xml:space="preserve"> финансового контроля, утвержденными нормативными правовыми актами Правительства Российской Федерации, р</w:t>
      </w:r>
      <w:r w:rsidR="0048771D" w:rsidRPr="00C126E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C126ED">
        <w:rPr>
          <w:rFonts w:ascii="Times New Roman" w:hAnsi="Times New Roman" w:cs="Times New Roman"/>
          <w:sz w:val="28"/>
          <w:szCs w:val="28"/>
        </w:rPr>
        <w:t>стать</w:t>
      </w:r>
      <w:r w:rsidR="00C126ED" w:rsidRPr="00C126ED">
        <w:rPr>
          <w:rFonts w:ascii="Times New Roman" w:hAnsi="Times New Roman" w:cs="Times New Roman"/>
          <w:sz w:val="28"/>
          <w:szCs w:val="28"/>
        </w:rPr>
        <w:t>ёй</w:t>
      </w:r>
      <w:r w:rsidRPr="00C126ED">
        <w:rPr>
          <w:rFonts w:ascii="Times New Roman" w:hAnsi="Times New Roman" w:cs="Times New Roman"/>
          <w:sz w:val="28"/>
          <w:szCs w:val="28"/>
        </w:rPr>
        <w:t xml:space="preserve"> </w:t>
      </w:r>
      <w:r w:rsidR="00C126ED" w:rsidRPr="00C126ED">
        <w:rPr>
          <w:rFonts w:ascii="Times New Roman" w:hAnsi="Times New Roman" w:cs="Times New Roman"/>
          <w:sz w:val="28"/>
          <w:szCs w:val="28"/>
        </w:rPr>
        <w:t>11</w:t>
      </w:r>
      <w:r w:rsidR="00B67E13" w:rsidRPr="00C126ED">
        <w:rPr>
          <w:rFonts w:ascii="Times New Roman" w:hAnsi="Times New Roman" w:cs="Times New Roman"/>
          <w:sz w:val="28"/>
          <w:szCs w:val="28"/>
        </w:rPr>
        <w:t xml:space="preserve"> </w:t>
      </w:r>
      <w:r w:rsidRPr="00C126ED">
        <w:rPr>
          <w:rFonts w:ascii="Times New Roman" w:hAnsi="Times New Roman" w:cs="Times New Roman"/>
          <w:sz w:val="28"/>
          <w:szCs w:val="28"/>
        </w:rPr>
        <w:t>Устава</w:t>
      </w:r>
      <w:r w:rsidR="00C126ED" w:rsidRPr="00C12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6ED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C126ED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26E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C126ED" w:rsidRPr="00C126ED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C126ED" w:rsidRPr="00C126E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C126ED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C126ED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126ED">
        <w:rPr>
          <w:rFonts w:ascii="Times New Roman" w:hAnsi="Times New Roman" w:cs="Times New Roman"/>
          <w:sz w:val="28"/>
          <w:szCs w:val="28"/>
        </w:rPr>
        <w:t xml:space="preserve"> от </w:t>
      </w:r>
      <w:r w:rsidR="0048771D" w:rsidRPr="00C126ED">
        <w:rPr>
          <w:rFonts w:ascii="Times New Roman" w:hAnsi="Times New Roman" w:cs="Times New Roman"/>
          <w:sz w:val="28"/>
          <w:szCs w:val="28"/>
        </w:rPr>
        <w:t>года</w:t>
      </w:r>
      <w:r w:rsidRPr="00C126ED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C126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26ED">
        <w:rPr>
          <w:rFonts w:ascii="Times New Roman" w:hAnsi="Times New Roman" w:cs="Times New Roman"/>
          <w:sz w:val="28"/>
          <w:szCs w:val="28"/>
        </w:rPr>
        <w:t xml:space="preserve"> </w:t>
      </w:r>
      <w:r w:rsidR="008D4AAE" w:rsidRPr="00C126ED">
        <w:rPr>
          <w:rFonts w:ascii="Times New Roman" w:hAnsi="Times New Roman" w:cs="Times New Roman"/>
          <w:sz w:val="28"/>
          <w:szCs w:val="28"/>
        </w:rPr>
        <w:t>А</w:t>
      </w:r>
      <w:r w:rsidR="002D3648" w:rsidRPr="00C126E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B73F0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DB73F0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345FE" w:rsidRPr="00C126ED" w:rsidRDefault="003345FE" w:rsidP="0033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48" w:rsidRPr="00C126ED" w:rsidRDefault="002D3648" w:rsidP="003345FE">
      <w:pPr>
        <w:spacing w:line="298" w:lineRule="exact"/>
        <w:ind w:right="1500" w:firstLine="709"/>
        <w:jc w:val="both"/>
        <w:rPr>
          <w:rStyle w:val="21"/>
          <w:rFonts w:eastAsiaTheme="minorHAnsi"/>
          <w:b/>
          <w:sz w:val="28"/>
          <w:szCs w:val="28"/>
        </w:rPr>
      </w:pPr>
      <w:r w:rsidRPr="00C126ED">
        <w:rPr>
          <w:rStyle w:val="21"/>
          <w:rFonts w:eastAsiaTheme="minorHAnsi"/>
          <w:b/>
          <w:sz w:val="28"/>
          <w:szCs w:val="28"/>
        </w:rPr>
        <w:t>ПОСТАНОВЛЯЕТ:</w:t>
      </w:r>
    </w:p>
    <w:p w:rsidR="001175E7" w:rsidRPr="00C126ED" w:rsidRDefault="008D4AAE" w:rsidP="008D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Style w:val="11"/>
          <w:rFonts w:eastAsiaTheme="minorHAnsi"/>
          <w:b w:val="0"/>
          <w:bCs w:val="0"/>
          <w:sz w:val="28"/>
          <w:szCs w:val="28"/>
        </w:rPr>
        <w:t>1.</w:t>
      </w:r>
      <w:r w:rsidR="002D3648" w:rsidRPr="00C126ED">
        <w:rPr>
          <w:rStyle w:val="11"/>
          <w:rFonts w:eastAsiaTheme="minorHAnsi"/>
          <w:b w:val="0"/>
          <w:bCs w:val="0"/>
          <w:sz w:val="28"/>
          <w:szCs w:val="28"/>
        </w:rPr>
        <w:t>Утвердить</w:t>
      </w:r>
      <w:r w:rsidR="002D3648" w:rsidRPr="00C126ED">
        <w:rPr>
          <w:rFonts w:ascii="Times New Roman" w:hAnsi="Times New Roman" w:cs="Times New Roman"/>
          <w:sz w:val="28"/>
          <w:szCs w:val="28"/>
        </w:rPr>
        <w:t xml:space="preserve"> </w:t>
      </w:r>
      <w:r w:rsidR="00C22668" w:rsidRPr="00C126E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91A15" w:rsidRPr="00C126E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63333" w:rsidRPr="00C126ED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C126ED">
        <w:rPr>
          <w:rFonts w:ascii="Times New Roman" w:hAnsi="Times New Roman" w:cs="Times New Roman"/>
          <w:sz w:val="28"/>
          <w:szCs w:val="28"/>
        </w:rPr>
        <w:t>А</w:t>
      </w:r>
      <w:r w:rsidR="00491A15" w:rsidRPr="00C126ED">
        <w:rPr>
          <w:rFonts w:ascii="Times New Roman" w:hAnsi="Times New Roman" w:cs="Times New Roman"/>
          <w:sz w:val="28"/>
          <w:szCs w:val="28"/>
        </w:rPr>
        <w:t>дминистрации</w:t>
      </w:r>
      <w:r w:rsidRPr="00C12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1A15" w:rsidRPr="00C126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1A15" w:rsidRPr="00C126ED">
        <w:rPr>
          <w:rFonts w:ascii="Times New Roman" w:hAnsi="Times New Roman" w:cs="Times New Roman"/>
          <w:sz w:val="28"/>
          <w:szCs w:val="28"/>
        </w:rPr>
        <w:t xml:space="preserve"> </w:t>
      </w:r>
      <w:r w:rsidR="0048771D" w:rsidRPr="00C126E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91A15" w:rsidRPr="00C126ED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</w:t>
      </w:r>
      <w:r w:rsidR="0048771D" w:rsidRPr="00C126ED">
        <w:rPr>
          <w:rFonts w:ascii="Times New Roman" w:hAnsi="Times New Roman" w:cs="Times New Roman"/>
          <w:sz w:val="28"/>
          <w:szCs w:val="28"/>
        </w:rPr>
        <w:t>.</w:t>
      </w:r>
    </w:p>
    <w:p w:rsidR="008D4AAE" w:rsidRPr="00C126ED" w:rsidRDefault="008D4AAE" w:rsidP="008D4AA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C126ED">
        <w:rPr>
          <w:sz w:val="28"/>
          <w:szCs w:val="28"/>
        </w:rPr>
        <w:t xml:space="preserve">2. </w:t>
      </w:r>
      <w:r w:rsidR="003345FE" w:rsidRPr="00C126ED">
        <w:rPr>
          <w:sz w:val="28"/>
          <w:szCs w:val="28"/>
        </w:rPr>
        <w:t>Настоящее постановление подлежит официальному опубликованию</w:t>
      </w:r>
      <w:r w:rsidRPr="00C126ED">
        <w:rPr>
          <w:sz w:val="28"/>
          <w:szCs w:val="28"/>
        </w:rPr>
        <w:t xml:space="preserve"> </w:t>
      </w:r>
      <w:proofErr w:type="gramStart"/>
      <w:r w:rsidRPr="00C126ED">
        <w:rPr>
          <w:sz w:val="28"/>
          <w:szCs w:val="28"/>
        </w:rPr>
        <w:t>в</w:t>
      </w:r>
      <w:proofErr w:type="gramEnd"/>
      <w:r w:rsidRPr="00C126ED">
        <w:rPr>
          <w:sz w:val="28"/>
          <w:szCs w:val="28"/>
        </w:rPr>
        <w:t xml:space="preserve"> </w:t>
      </w:r>
    </w:p>
    <w:p w:rsidR="008D4AAE" w:rsidRPr="00C126ED" w:rsidRDefault="008D4AAE" w:rsidP="008D4AA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C126ED">
        <w:rPr>
          <w:sz w:val="28"/>
          <w:szCs w:val="28"/>
        </w:rPr>
        <w:t>бюллетене</w:t>
      </w:r>
      <w:proofErr w:type="gramEnd"/>
      <w:r w:rsidRPr="00C126ED">
        <w:rPr>
          <w:sz w:val="28"/>
          <w:szCs w:val="28"/>
        </w:rPr>
        <w:t xml:space="preserve"> «Официальный вестник </w:t>
      </w:r>
      <w:proofErr w:type="spellStart"/>
      <w:r w:rsidRPr="00C126ED">
        <w:rPr>
          <w:sz w:val="28"/>
          <w:szCs w:val="28"/>
        </w:rPr>
        <w:t>Ёгольского</w:t>
      </w:r>
      <w:proofErr w:type="spellEnd"/>
      <w:r w:rsidRPr="00C126ED">
        <w:rPr>
          <w:sz w:val="28"/>
          <w:szCs w:val="28"/>
        </w:rPr>
        <w:t xml:space="preserve"> сельского поселения»</w:t>
      </w:r>
      <w:r w:rsidR="006F5DD0" w:rsidRPr="00C126ED">
        <w:rPr>
          <w:sz w:val="28"/>
          <w:szCs w:val="28"/>
        </w:rPr>
        <w:t xml:space="preserve"> </w:t>
      </w:r>
      <w:r w:rsidR="003345FE" w:rsidRPr="00C126ED">
        <w:rPr>
          <w:sz w:val="28"/>
          <w:szCs w:val="28"/>
        </w:rPr>
        <w:t>и раз</w:t>
      </w:r>
      <w:r w:rsidRPr="00C126ED">
        <w:rPr>
          <w:sz w:val="28"/>
          <w:szCs w:val="28"/>
        </w:rPr>
        <w:t>-</w:t>
      </w:r>
      <w:proofErr w:type="spellStart"/>
      <w:r w:rsidR="003345FE" w:rsidRPr="00C126ED">
        <w:rPr>
          <w:sz w:val="28"/>
          <w:szCs w:val="28"/>
        </w:rPr>
        <w:t>мещению</w:t>
      </w:r>
      <w:proofErr w:type="spellEnd"/>
      <w:r w:rsidR="003345FE" w:rsidRPr="00C126ED">
        <w:rPr>
          <w:sz w:val="28"/>
          <w:szCs w:val="28"/>
        </w:rPr>
        <w:t xml:space="preserve"> в информационно-телекоммуникационной сети «Интернет» </w:t>
      </w:r>
      <w:r w:rsidR="003345FE" w:rsidRPr="00C126ED">
        <w:rPr>
          <w:sz w:val="28"/>
          <w:szCs w:val="28"/>
        </w:rPr>
        <w:br/>
        <w:t xml:space="preserve">на официальном сайте администрации </w:t>
      </w:r>
      <w:proofErr w:type="spellStart"/>
      <w:r w:rsidRPr="00C126ED">
        <w:rPr>
          <w:sz w:val="28"/>
          <w:szCs w:val="28"/>
        </w:rPr>
        <w:t>Ёгольского</w:t>
      </w:r>
      <w:proofErr w:type="spellEnd"/>
      <w:r w:rsidRPr="00C126ED">
        <w:rPr>
          <w:sz w:val="28"/>
          <w:szCs w:val="28"/>
        </w:rPr>
        <w:t xml:space="preserve"> сельского поселения</w:t>
      </w:r>
    </w:p>
    <w:p w:rsidR="002D3648" w:rsidRPr="00C126ED" w:rsidRDefault="002D3648" w:rsidP="008D4AA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26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3648" w:rsidRPr="00C126ED" w:rsidRDefault="002D3648" w:rsidP="002D3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5E7" w:rsidRPr="00C126ED" w:rsidRDefault="001175E7" w:rsidP="008D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AE" w:rsidRPr="00C126ED" w:rsidRDefault="008D4AAE" w:rsidP="008D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6ED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C126ED">
        <w:rPr>
          <w:rFonts w:ascii="Times New Roman" w:hAnsi="Times New Roman" w:cs="Times New Roman"/>
          <w:b/>
          <w:sz w:val="28"/>
          <w:szCs w:val="28"/>
        </w:rPr>
        <w:tab/>
      </w:r>
      <w:r w:rsidRPr="00C126ED">
        <w:rPr>
          <w:rFonts w:ascii="Times New Roman" w:hAnsi="Times New Roman" w:cs="Times New Roman"/>
          <w:b/>
          <w:sz w:val="28"/>
          <w:szCs w:val="28"/>
        </w:rPr>
        <w:tab/>
      </w:r>
      <w:r w:rsidRPr="00C126ED">
        <w:rPr>
          <w:rFonts w:ascii="Times New Roman" w:hAnsi="Times New Roman" w:cs="Times New Roman"/>
          <w:b/>
          <w:sz w:val="28"/>
          <w:szCs w:val="28"/>
        </w:rPr>
        <w:tab/>
      </w:r>
      <w:r w:rsidRPr="00C126E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126ED">
        <w:rPr>
          <w:rFonts w:ascii="Times New Roman" w:hAnsi="Times New Roman" w:cs="Times New Roman"/>
          <w:b/>
          <w:sz w:val="28"/>
          <w:szCs w:val="28"/>
        </w:rPr>
        <w:t>Н.В.Герасимова</w:t>
      </w:r>
      <w:proofErr w:type="spellEnd"/>
    </w:p>
    <w:p w:rsidR="0048771D" w:rsidRPr="00C126ED" w:rsidRDefault="0048771D">
      <w:pPr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br w:type="page"/>
      </w:r>
    </w:p>
    <w:p w:rsidR="0048771D" w:rsidRPr="00C126ED" w:rsidRDefault="0048771D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8771D" w:rsidRPr="00C126ED" w:rsidRDefault="0048771D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8771D" w:rsidRPr="00C126ED" w:rsidRDefault="008D4AAE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от</w:t>
      </w:r>
      <w:r w:rsidR="00C126ED" w:rsidRPr="00C126ED">
        <w:rPr>
          <w:rFonts w:ascii="Times New Roman" w:hAnsi="Times New Roman" w:cs="Times New Roman"/>
          <w:sz w:val="28"/>
          <w:szCs w:val="28"/>
        </w:rPr>
        <w:t xml:space="preserve"> 24.01.</w:t>
      </w:r>
      <w:r w:rsidRPr="00C126ED">
        <w:rPr>
          <w:rFonts w:ascii="Times New Roman" w:hAnsi="Times New Roman" w:cs="Times New Roman"/>
          <w:sz w:val="28"/>
          <w:szCs w:val="28"/>
        </w:rPr>
        <w:t xml:space="preserve">  2023</w:t>
      </w:r>
      <w:r w:rsidR="00C126ED" w:rsidRPr="00C126ED">
        <w:rPr>
          <w:rFonts w:ascii="Times New Roman" w:hAnsi="Times New Roman" w:cs="Times New Roman"/>
          <w:sz w:val="28"/>
          <w:szCs w:val="28"/>
        </w:rPr>
        <w:t xml:space="preserve"> года № 4</w:t>
      </w:r>
    </w:p>
    <w:p w:rsidR="0048771D" w:rsidRPr="00C126ED" w:rsidRDefault="0048771D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2668" w:rsidRPr="00C126ED" w:rsidRDefault="00C22668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E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D3648" w:rsidRPr="00C126ED" w:rsidRDefault="002D3648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ED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8D4AAE" w:rsidRPr="00C126ED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 w:rsidR="008D4AAE" w:rsidRPr="00C126ED">
        <w:rPr>
          <w:rFonts w:ascii="Times New Roman" w:hAnsi="Times New Roman" w:cs="Times New Roman"/>
          <w:b/>
          <w:sz w:val="28"/>
          <w:szCs w:val="28"/>
        </w:rPr>
        <w:t>Ёгольского</w:t>
      </w:r>
      <w:proofErr w:type="spellEnd"/>
      <w:r w:rsidR="008D4AAE" w:rsidRPr="00C126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полномочий по внутреннему финансовому муниципальному</w:t>
      </w:r>
      <w:r w:rsidRPr="00C126ED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8D4AAE" w:rsidRPr="00C126ED">
        <w:rPr>
          <w:rFonts w:ascii="Times New Roman" w:hAnsi="Times New Roman" w:cs="Times New Roman"/>
          <w:b/>
          <w:sz w:val="28"/>
          <w:szCs w:val="28"/>
        </w:rPr>
        <w:t xml:space="preserve">ю  </w:t>
      </w:r>
    </w:p>
    <w:p w:rsidR="0048771D" w:rsidRPr="00C126ED" w:rsidRDefault="0048771D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1D" w:rsidRPr="00C126ED" w:rsidRDefault="0048771D" w:rsidP="005965FF">
      <w:pPr>
        <w:pStyle w:val="a3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65FF" w:rsidRPr="00C126ED" w:rsidRDefault="005965FF" w:rsidP="005965FF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3648" w:rsidRPr="00C126ED" w:rsidRDefault="002D3648" w:rsidP="005965FF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</w:t>
      </w:r>
      <w:r w:rsidR="00B63333" w:rsidRPr="00C126ED">
        <w:rPr>
          <w:rFonts w:ascii="Times New Roman" w:hAnsi="Times New Roman" w:cs="Times New Roman"/>
          <w:sz w:val="28"/>
          <w:szCs w:val="28"/>
        </w:rPr>
        <w:t>Контрольным органом Администрации</w:t>
      </w:r>
      <w:r w:rsidR="006F5DD0" w:rsidRPr="00C12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D0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6F5DD0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771D" w:rsidRPr="00C126ED">
        <w:rPr>
          <w:rFonts w:ascii="Times New Roman" w:hAnsi="Times New Roman" w:cs="Times New Roman"/>
          <w:sz w:val="28"/>
          <w:szCs w:val="28"/>
        </w:rPr>
        <w:t xml:space="preserve"> </w:t>
      </w:r>
      <w:r w:rsidRPr="00C126ED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48771D" w:rsidRPr="00C126ED">
        <w:rPr>
          <w:rFonts w:ascii="Times New Roman" w:hAnsi="Times New Roman" w:cs="Times New Roman"/>
          <w:sz w:val="28"/>
          <w:szCs w:val="28"/>
        </w:rPr>
        <w:t>муниципальному</w:t>
      </w:r>
      <w:r w:rsidR="00C22668" w:rsidRPr="00C126ED">
        <w:rPr>
          <w:rFonts w:ascii="Times New Roman" w:hAnsi="Times New Roman" w:cs="Times New Roman"/>
          <w:sz w:val="28"/>
          <w:szCs w:val="28"/>
        </w:rPr>
        <w:t xml:space="preserve"> финансовому контролю</w:t>
      </w:r>
      <w:r w:rsidRPr="00C126ED">
        <w:rPr>
          <w:rFonts w:ascii="Times New Roman" w:hAnsi="Times New Roman" w:cs="Times New Roman"/>
          <w:sz w:val="28"/>
          <w:szCs w:val="28"/>
        </w:rPr>
        <w:t>.</w:t>
      </w:r>
    </w:p>
    <w:p w:rsidR="00B67E13" w:rsidRPr="00C126ED" w:rsidRDefault="00B63333" w:rsidP="005965FF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Контрольный орган Администрации</w:t>
      </w:r>
      <w:r w:rsidR="006F5DD0" w:rsidRPr="00C12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D0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6F5DD0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26ED">
        <w:rPr>
          <w:rFonts w:ascii="Times New Roman" w:hAnsi="Times New Roman" w:cs="Times New Roman"/>
          <w:sz w:val="28"/>
          <w:szCs w:val="28"/>
        </w:rPr>
        <w:t xml:space="preserve"> (далее Контрольный орган</w:t>
      </w:r>
      <w:r w:rsidR="006F5DD0" w:rsidRPr="00C126ED">
        <w:rPr>
          <w:rFonts w:ascii="Times New Roman" w:hAnsi="Times New Roman" w:cs="Times New Roman"/>
          <w:sz w:val="28"/>
          <w:szCs w:val="28"/>
        </w:rPr>
        <w:t xml:space="preserve">) </w:t>
      </w:r>
      <w:r w:rsidR="00796A95" w:rsidRPr="00C126ED">
        <w:rPr>
          <w:rFonts w:ascii="Times New Roman" w:hAnsi="Times New Roman" w:cs="Times New Roman"/>
          <w:sz w:val="28"/>
          <w:szCs w:val="28"/>
        </w:rPr>
        <w:t>осуществля</w:t>
      </w:r>
      <w:r w:rsidR="000B7F51" w:rsidRPr="00C126ED">
        <w:rPr>
          <w:rFonts w:ascii="Times New Roman" w:hAnsi="Times New Roman" w:cs="Times New Roman"/>
          <w:sz w:val="28"/>
          <w:szCs w:val="28"/>
        </w:rPr>
        <w:t>ет</w:t>
      </w:r>
      <w:r w:rsidR="00E84425" w:rsidRPr="00C126ED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796A95" w:rsidRPr="00C126ED">
        <w:rPr>
          <w:rFonts w:ascii="Times New Roman" w:hAnsi="Times New Roman" w:cs="Times New Roman"/>
          <w:sz w:val="28"/>
          <w:szCs w:val="28"/>
        </w:rPr>
        <w:t>ую</w:t>
      </w:r>
      <w:r w:rsidR="00E84425" w:rsidRPr="00C126ED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B67E13" w:rsidRPr="00C126ED">
        <w:rPr>
          <w:rFonts w:ascii="Times New Roman" w:hAnsi="Times New Roman" w:cs="Times New Roman"/>
          <w:sz w:val="28"/>
          <w:szCs w:val="28"/>
        </w:rPr>
        <w:t xml:space="preserve">как непосредственно, </w:t>
      </w:r>
      <w:r w:rsidR="00B67E13" w:rsidRPr="00C126ED">
        <w:rPr>
          <w:rFonts w:ascii="Times New Roman" w:hAnsi="Times New Roman" w:cs="Times New Roman"/>
          <w:color w:val="000000" w:themeColor="text1"/>
          <w:sz w:val="28"/>
          <w:szCs w:val="28"/>
        </w:rPr>
        <w:t>так и во взаимодействии с органами местного самоуправления</w:t>
      </w:r>
      <w:r w:rsidR="00C95790" w:rsidRPr="00C126ED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органы внешнего муниципального финансового контроля</w:t>
      </w:r>
      <w:r w:rsidR="00B67E13" w:rsidRPr="00C12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5790" w:rsidRPr="00C12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правоохранительными органами и </w:t>
      </w:r>
      <w:r w:rsidR="00B67E13" w:rsidRPr="00C126ED">
        <w:rPr>
          <w:rFonts w:ascii="Times New Roman" w:hAnsi="Times New Roman" w:cs="Times New Roman"/>
          <w:sz w:val="28"/>
          <w:szCs w:val="28"/>
        </w:rPr>
        <w:t>организациями независимо от их организационно-правовых форм и форм собственности.</w:t>
      </w:r>
    </w:p>
    <w:p w:rsidR="00AA434F" w:rsidRPr="00C126ED" w:rsidRDefault="00AA434F" w:rsidP="005965FF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образования, а также соблюдения условий муниципальных контрактов, договоров (соглашений) о предоставлении средств из бюджета.</w:t>
      </w:r>
    </w:p>
    <w:p w:rsidR="002160FF" w:rsidRPr="00C126ED" w:rsidRDefault="002160FF" w:rsidP="00BC59DA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6ED">
        <w:rPr>
          <w:rFonts w:ascii="Times New Roman" w:hAnsi="Times New Roman" w:cs="Times New Roman"/>
          <w:sz w:val="28"/>
          <w:szCs w:val="28"/>
        </w:rPr>
        <w:t>Деятельность</w:t>
      </w:r>
      <w:r w:rsidR="006F5DD0" w:rsidRPr="00C126ED">
        <w:rPr>
          <w:rFonts w:ascii="Times New Roman" w:hAnsi="Times New Roman" w:cs="Times New Roman"/>
          <w:sz w:val="28"/>
          <w:szCs w:val="28"/>
        </w:rPr>
        <w:t xml:space="preserve"> </w:t>
      </w:r>
      <w:r w:rsidR="00B63333" w:rsidRPr="00C126ED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C126ED">
        <w:rPr>
          <w:rFonts w:ascii="Times New Roman" w:hAnsi="Times New Roman" w:cs="Times New Roman"/>
          <w:sz w:val="28"/>
          <w:szCs w:val="28"/>
        </w:rPr>
        <w:t>основывается на этических принципах, принципах независимости, объективности, профессиональной компетентности, целеустремленности, достоверности, профессионального скептицизма с учетом требований, установленных Федеральным стандартом «Принципы контрольной деятельности органов внутреннего государственного (муниципального) финансового контроля»</w:t>
      </w:r>
      <w:r w:rsidR="00BC59DA" w:rsidRPr="00C126ED">
        <w:rPr>
          <w:rFonts w:ascii="Times New Roman" w:hAnsi="Times New Roman" w:cs="Times New Roman"/>
          <w:sz w:val="28"/>
          <w:szCs w:val="28"/>
        </w:rPr>
        <w:t>, утвержденного Постановление Правительства РФ от 06 февраля 2020 г. № 95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</w:t>
      </w:r>
      <w:r w:rsidRPr="00C126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0FF" w:rsidRPr="00C126ED" w:rsidRDefault="002160FF" w:rsidP="005965FF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Принципы осуществления профессиональной деятельности </w:t>
      </w:r>
      <w:r w:rsidR="00B63333" w:rsidRPr="00C126ED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C126ED">
        <w:rPr>
          <w:rFonts w:ascii="Times New Roman" w:hAnsi="Times New Roman" w:cs="Times New Roman"/>
          <w:sz w:val="28"/>
          <w:szCs w:val="28"/>
        </w:rPr>
        <w:t xml:space="preserve">определяют нормы, которыми должны руководствоваться должностные лица при осуществлении контрольной деятельности, и включают в себя принципы эффективности, </w:t>
      </w:r>
      <w:proofErr w:type="gramStart"/>
      <w:r w:rsidRPr="00C126ED">
        <w:rPr>
          <w:rFonts w:ascii="Times New Roman" w:hAnsi="Times New Roman" w:cs="Times New Roman"/>
          <w:sz w:val="28"/>
          <w:szCs w:val="28"/>
        </w:rPr>
        <w:t>риск-ориентированности</w:t>
      </w:r>
      <w:proofErr w:type="gramEnd"/>
      <w:r w:rsidRPr="00C126ED">
        <w:rPr>
          <w:rFonts w:ascii="Times New Roman" w:hAnsi="Times New Roman" w:cs="Times New Roman"/>
          <w:sz w:val="28"/>
          <w:szCs w:val="28"/>
        </w:rPr>
        <w:t xml:space="preserve">, автоматизации, информатизации, единства методологии, взаимодействия, информационной открытости. </w:t>
      </w:r>
    </w:p>
    <w:p w:rsidR="000E46F0" w:rsidRPr="00C126ED" w:rsidRDefault="000E46F0" w:rsidP="00C92EF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6ED">
        <w:rPr>
          <w:rFonts w:ascii="Times New Roman" w:hAnsi="Times New Roman" w:cs="Times New Roman"/>
          <w:sz w:val="28"/>
          <w:szCs w:val="28"/>
        </w:rPr>
        <w:t xml:space="preserve">В рамках финансового контроля должностные лица </w:t>
      </w:r>
      <w:r w:rsidR="00B63333" w:rsidRPr="00C126ED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B63333" w:rsidRPr="00C126ED">
        <w:rPr>
          <w:rFonts w:ascii="Times New Roman" w:hAnsi="Times New Roman" w:cs="Times New Roman"/>
          <w:sz w:val="28"/>
          <w:szCs w:val="28"/>
        </w:rPr>
        <w:lastRenderedPageBreak/>
        <w:t xml:space="preserve">органа </w:t>
      </w:r>
      <w:r w:rsidRPr="00C126ED">
        <w:rPr>
          <w:rFonts w:ascii="Times New Roman" w:hAnsi="Times New Roman" w:cs="Times New Roman"/>
          <w:sz w:val="28"/>
          <w:szCs w:val="28"/>
        </w:rPr>
        <w:t>руководствуются требованиями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BC59DA" w:rsidRPr="00C126ED">
        <w:rPr>
          <w:rFonts w:ascii="Times New Roman" w:hAnsi="Times New Roman" w:cs="Times New Roman"/>
          <w:sz w:val="28"/>
          <w:szCs w:val="28"/>
        </w:rPr>
        <w:t>, утвержденного Постановление Правительства РФ от 06 февраля 2020 г. № 100 «Об утверждении федерального стандарта внутреннего</w:t>
      </w:r>
      <w:proofErr w:type="gramEnd"/>
      <w:r w:rsidR="00BC59DA" w:rsidRPr="00C12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9DA" w:rsidRPr="00C126ED">
        <w:rPr>
          <w:rFonts w:ascii="Times New Roman" w:hAnsi="Times New Roman" w:cs="Times New Roman"/>
          <w:sz w:val="28"/>
          <w:szCs w:val="28"/>
        </w:rPr>
        <w:t>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B86433" w:rsidRPr="00C126ED">
        <w:rPr>
          <w:rFonts w:ascii="Times New Roman" w:hAnsi="Times New Roman" w:cs="Times New Roman"/>
          <w:sz w:val="28"/>
          <w:szCs w:val="28"/>
        </w:rPr>
        <w:t xml:space="preserve"> (далее – федеральный стандарт «Права и обязанности»)</w:t>
      </w:r>
      <w:r w:rsidRPr="00C126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C52" w:rsidRPr="00C126ED" w:rsidRDefault="00254C52" w:rsidP="00C92EF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В сфере внутреннего муниципального финансового контроля </w:t>
      </w:r>
      <w:r w:rsidR="00B63333" w:rsidRPr="00C126ED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C126ED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законодательной и исполнительной власти, нормативными правовыми актами Министерства финансов Российской Федерации, Уставом</w:t>
      </w:r>
      <w:r w:rsidR="00C126ED" w:rsidRPr="00C12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6ED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C126ED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C126ED">
        <w:rPr>
          <w:rFonts w:ascii="Times New Roman" w:hAnsi="Times New Roman" w:cs="Times New Roman"/>
          <w:sz w:val="28"/>
          <w:szCs w:val="28"/>
        </w:rPr>
        <w:t xml:space="preserve"> </w:t>
      </w:r>
      <w:r w:rsidR="00C126ED" w:rsidRPr="00C126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26ED" w:rsidRPr="00C126ED">
        <w:rPr>
          <w:rFonts w:ascii="Times New Roman" w:hAnsi="Times New Roman" w:cs="Times New Roman"/>
          <w:sz w:val="28"/>
          <w:szCs w:val="28"/>
        </w:rPr>
        <w:t xml:space="preserve"> </w:t>
      </w:r>
      <w:r w:rsidRPr="00C126ED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1B67FB" w:rsidRPr="00C126ED" w:rsidRDefault="001A21DC" w:rsidP="001A2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1.8. </w:t>
      </w:r>
      <w:r w:rsidR="00724F84" w:rsidRPr="00C126ED">
        <w:rPr>
          <w:rFonts w:ascii="Times New Roman" w:hAnsi="Times New Roman" w:cs="Times New Roman"/>
          <w:sz w:val="28"/>
          <w:szCs w:val="28"/>
        </w:rPr>
        <w:t xml:space="preserve">Объекты и методы </w:t>
      </w:r>
      <w:r w:rsidR="00C36EB6" w:rsidRPr="00C126ED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724F84" w:rsidRPr="00C126ED">
        <w:rPr>
          <w:rFonts w:ascii="Times New Roman" w:hAnsi="Times New Roman" w:cs="Times New Roman"/>
          <w:sz w:val="28"/>
          <w:szCs w:val="28"/>
        </w:rPr>
        <w:t>муниципального финансового контроля определ</w:t>
      </w:r>
      <w:r w:rsidR="00C92EF1" w:rsidRPr="00C126ED">
        <w:rPr>
          <w:rFonts w:ascii="Times New Roman" w:hAnsi="Times New Roman" w:cs="Times New Roman"/>
          <w:sz w:val="28"/>
          <w:szCs w:val="28"/>
        </w:rPr>
        <w:t xml:space="preserve">яются в соответствии с положениями статей 266.1 и 267.1 </w:t>
      </w:r>
      <w:r w:rsidR="00724F84" w:rsidRPr="00C126ED">
        <w:rPr>
          <w:rFonts w:ascii="Times New Roman" w:hAnsi="Times New Roman" w:cs="Times New Roman"/>
          <w:sz w:val="28"/>
          <w:szCs w:val="28"/>
        </w:rPr>
        <w:t>Бюджетн</w:t>
      </w:r>
      <w:r w:rsidR="00C92EF1" w:rsidRPr="00C126ED">
        <w:rPr>
          <w:rFonts w:ascii="Times New Roman" w:hAnsi="Times New Roman" w:cs="Times New Roman"/>
          <w:sz w:val="28"/>
          <w:szCs w:val="28"/>
        </w:rPr>
        <w:t xml:space="preserve">ого </w:t>
      </w:r>
      <w:r w:rsidR="00724F84" w:rsidRPr="00C126ED">
        <w:rPr>
          <w:rFonts w:ascii="Times New Roman" w:hAnsi="Times New Roman" w:cs="Times New Roman"/>
          <w:sz w:val="28"/>
          <w:szCs w:val="28"/>
        </w:rPr>
        <w:t>кодекс</w:t>
      </w:r>
      <w:r w:rsidR="00C92EF1" w:rsidRPr="00C126ED">
        <w:rPr>
          <w:rFonts w:ascii="Times New Roman" w:hAnsi="Times New Roman" w:cs="Times New Roman"/>
          <w:sz w:val="28"/>
          <w:szCs w:val="28"/>
        </w:rPr>
        <w:t>а</w:t>
      </w:r>
      <w:r w:rsidR="00724F84" w:rsidRPr="00C126E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92EF1" w:rsidRPr="00C126ED">
        <w:rPr>
          <w:rFonts w:ascii="Times New Roman" w:hAnsi="Times New Roman" w:cs="Times New Roman"/>
          <w:sz w:val="28"/>
          <w:szCs w:val="28"/>
        </w:rPr>
        <w:t>.</w:t>
      </w:r>
    </w:p>
    <w:p w:rsidR="00BC59DA" w:rsidRPr="00C126ED" w:rsidRDefault="001A21DC" w:rsidP="001A2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="000E46F0" w:rsidRPr="00C126ED">
        <w:rPr>
          <w:rFonts w:ascii="Times New Roman" w:hAnsi="Times New Roman" w:cs="Times New Roman"/>
          <w:sz w:val="28"/>
          <w:szCs w:val="28"/>
        </w:rPr>
        <w:t>Объекты контроля обязаны своевременно и в по</w:t>
      </w:r>
      <w:r w:rsidR="00B63333" w:rsidRPr="00C126ED">
        <w:rPr>
          <w:rFonts w:ascii="Times New Roman" w:hAnsi="Times New Roman" w:cs="Times New Roman"/>
          <w:sz w:val="28"/>
          <w:szCs w:val="28"/>
        </w:rPr>
        <w:t>лном объеме представлять в Контрольный орган</w:t>
      </w:r>
      <w:r w:rsidR="000E46F0" w:rsidRPr="00C126ED">
        <w:rPr>
          <w:rFonts w:ascii="Times New Roman" w:hAnsi="Times New Roman" w:cs="Times New Roman"/>
          <w:sz w:val="28"/>
          <w:szCs w:val="28"/>
        </w:rPr>
        <w:t xml:space="preserve"> по его запросам информацию, документы и материалы, необходимые для осуществления </w:t>
      </w:r>
      <w:r w:rsidR="00B63333" w:rsidRPr="00C126ED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C126ED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="000E46F0" w:rsidRPr="00C126ED">
        <w:rPr>
          <w:rFonts w:ascii="Times New Roman" w:hAnsi="Times New Roman" w:cs="Times New Roman"/>
          <w:sz w:val="28"/>
          <w:szCs w:val="28"/>
        </w:rPr>
        <w:t>финансового контроля, выполнять законные требования должностных лиц</w:t>
      </w:r>
      <w:r w:rsidR="00B63333" w:rsidRPr="00C126ED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0E46F0" w:rsidRPr="00C126ED">
        <w:rPr>
          <w:rFonts w:ascii="Times New Roman" w:hAnsi="Times New Roman" w:cs="Times New Roman"/>
          <w:sz w:val="28"/>
          <w:szCs w:val="28"/>
        </w:rPr>
        <w:t xml:space="preserve">, предоставлять им допуск в занимаемые помещения и на территорию, а также выполнять иные обязанности, установленные </w:t>
      </w:r>
      <w:r w:rsidR="00014F5C" w:rsidRPr="00C126ED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0E46F0" w:rsidRPr="00C126ED">
        <w:rPr>
          <w:rFonts w:ascii="Times New Roman" w:hAnsi="Times New Roman" w:cs="Times New Roman"/>
          <w:sz w:val="28"/>
          <w:szCs w:val="28"/>
        </w:rPr>
        <w:t>федерального стандарта «Права и обязанности</w:t>
      </w:r>
      <w:r w:rsidRPr="00C126ED">
        <w:rPr>
          <w:rFonts w:ascii="Times New Roman" w:hAnsi="Times New Roman" w:cs="Times New Roman"/>
          <w:sz w:val="28"/>
          <w:szCs w:val="28"/>
        </w:rPr>
        <w:t>»</w:t>
      </w:r>
      <w:r w:rsidR="00BC59DA" w:rsidRPr="00C126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C52" w:rsidRPr="00C126ED" w:rsidRDefault="00756DCB" w:rsidP="00C92EF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="00B63333" w:rsidRPr="00C126ED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C126ED">
        <w:rPr>
          <w:rFonts w:ascii="Times New Roman" w:hAnsi="Times New Roman" w:cs="Times New Roman"/>
          <w:sz w:val="28"/>
          <w:szCs w:val="28"/>
        </w:rPr>
        <w:t>в соответствии с федеральными стандартами</w:t>
      </w:r>
      <w:r w:rsidR="00313C82" w:rsidRPr="00C126ED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Pr="00C126ED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постановлениями Правительства Российской Федерации с учетом требований </w:t>
      </w:r>
      <w:r w:rsidR="00254C52" w:rsidRPr="00C126ED">
        <w:rPr>
          <w:rFonts w:ascii="Times New Roman" w:hAnsi="Times New Roman" w:cs="Times New Roman"/>
          <w:sz w:val="28"/>
          <w:szCs w:val="28"/>
        </w:rPr>
        <w:t xml:space="preserve"> стат</w:t>
      </w:r>
      <w:r w:rsidRPr="00C126ED">
        <w:rPr>
          <w:rFonts w:ascii="Times New Roman" w:hAnsi="Times New Roman" w:cs="Times New Roman"/>
          <w:sz w:val="28"/>
          <w:szCs w:val="28"/>
        </w:rPr>
        <w:t>ей</w:t>
      </w:r>
      <w:r w:rsidR="00254C52" w:rsidRPr="00C126ED">
        <w:rPr>
          <w:rFonts w:ascii="Times New Roman" w:hAnsi="Times New Roman" w:cs="Times New Roman"/>
          <w:sz w:val="28"/>
          <w:szCs w:val="28"/>
        </w:rPr>
        <w:t xml:space="preserve"> 269.2 </w:t>
      </w:r>
      <w:r w:rsidRPr="00C126ED">
        <w:rPr>
          <w:rFonts w:ascii="Times New Roman" w:hAnsi="Times New Roman" w:cs="Times New Roman"/>
          <w:sz w:val="28"/>
          <w:szCs w:val="28"/>
        </w:rPr>
        <w:t xml:space="preserve">и 269.3 </w:t>
      </w:r>
      <w:r w:rsidR="00254C52" w:rsidRPr="00C126ED">
        <w:rPr>
          <w:rFonts w:ascii="Times New Roman" w:hAnsi="Times New Roman" w:cs="Times New Roman"/>
          <w:sz w:val="28"/>
          <w:szCs w:val="28"/>
        </w:rPr>
        <w:t>Бюджетно</w:t>
      </w:r>
      <w:r w:rsidRPr="00C126ED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  <w:r w:rsidR="00254C52" w:rsidRPr="00C12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C82" w:rsidRPr="00C126ED" w:rsidRDefault="00313C82" w:rsidP="00313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1.9. В случаях, предусмотренных федеральными стандартами внутреннего государственного (муниципального) финансового контроля и настоящим Порядком, </w:t>
      </w:r>
      <w:r w:rsidR="00B63333" w:rsidRPr="00C126ED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C126ED">
        <w:rPr>
          <w:rFonts w:ascii="Times New Roman" w:hAnsi="Times New Roman" w:cs="Times New Roman"/>
          <w:sz w:val="28"/>
          <w:szCs w:val="28"/>
        </w:rPr>
        <w:t xml:space="preserve">могут приниматься ведомственные акты (стандарты), обеспечивающие осуществление полномочий по внутреннему муниципальному финансовому контролю, оформляемые распоряжением администрации </w:t>
      </w:r>
      <w:proofErr w:type="spellStart"/>
      <w:r w:rsidR="00B63333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B63333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26ED">
        <w:rPr>
          <w:rFonts w:ascii="Times New Roman" w:hAnsi="Times New Roman" w:cs="Times New Roman"/>
          <w:sz w:val="28"/>
          <w:szCs w:val="28"/>
        </w:rPr>
        <w:t>.</w:t>
      </w:r>
    </w:p>
    <w:p w:rsidR="005965FF" w:rsidRPr="00C126ED" w:rsidRDefault="005965FF" w:rsidP="00C92E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34F" w:rsidRPr="00C126ED" w:rsidRDefault="00AA434F" w:rsidP="00C92EF1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center" w:pos="709"/>
        </w:tabs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126ED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Полномочия </w:t>
      </w:r>
      <w:r w:rsidR="00C22668" w:rsidRPr="00C126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внутреннему муниципальному финансовому контролю</w:t>
      </w:r>
    </w:p>
    <w:p w:rsidR="00AA434F" w:rsidRPr="00C126ED" w:rsidRDefault="00B63333" w:rsidP="00C92EF1">
      <w:pPr>
        <w:pStyle w:val="2"/>
        <w:keepNext w:val="0"/>
        <w:keepLines w:val="0"/>
        <w:widowControl w:val="0"/>
        <w:numPr>
          <w:ilvl w:val="1"/>
          <w:numId w:val="4"/>
        </w:numPr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Контрольный орган</w:t>
      </w:r>
      <w:r w:rsidRPr="00C126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434F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осуществляет следующие полномочия:</w:t>
      </w:r>
    </w:p>
    <w:p w:rsidR="00AA434F" w:rsidRPr="00C126ED" w:rsidRDefault="00AA434F" w:rsidP="00C92EF1">
      <w:pPr>
        <w:pStyle w:val="2"/>
        <w:keepNext w:val="0"/>
        <w:keepLines w:val="0"/>
        <w:widowControl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Подготовку предложений, разработку и внесение в установленном порядке на рассмотрение </w:t>
      </w:r>
      <w:r w:rsidR="00F3536D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Главе</w:t>
      </w: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6333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B6333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проектов правовых актов по вопросам, относящимся к установленной сфере деятельности.</w:t>
      </w:r>
    </w:p>
    <w:p w:rsidR="00AA434F" w:rsidRPr="00C126ED" w:rsidRDefault="0006753C" w:rsidP="00C92EF1">
      <w:pPr>
        <w:pStyle w:val="2"/>
        <w:keepNext w:val="0"/>
        <w:keepLines w:val="0"/>
        <w:widowControl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Разработку и внесение в установленном порядке на утверждение</w:t>
      </w:r>
      <w:r w:rsidR="00CB2A9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3536D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Главе</w:t>
      </w: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6333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B6333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CB7ED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ведомственны</w:t>
      </w:r>
      <w:r w:rsidR="00E95D26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CB7ED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правовы</w:t>
      </w:r>
      <w:r w:rsidR="00E95D26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CB7ED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акт</w:t>
      </w:r>
      <w:r w:rsidR="00E95D26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="00CB7ED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AA434F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</w:t>
      </w:r>
      <w:r w:rsidR="00E95D26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="00CB7ED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),</w:t>
      </w:r>
      <w:r w:rsidR="00AA434F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7ED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обеспечивающи</w:t>
      </w:r>
      <w:r w:rsidR="00E95D26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CB7ED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434F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</w:t>
      </w:r>
      <w:r w:rsidR="00CB7ED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AA434F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внутреннего муниципального финансового контроля в случаях, предусмотренных федеральными стандартами внутреннего государственного (муниципального) финансового контроля.</w:t>
      </w:r>
    </w:p>
    <w:p w:rsidR="00B77D3F" w:rsidRPr="00C126ED" w:rsidRDefault="00AA434F" w:rsidP="00C92EF1">
      <w:pPr>
        <w:pStyle w:val="2"/>
        <w:keepNext w:val="0"/>
        <w:keepLines w:val="0"/>
        <w:widowControl w:val="0"/>
        <w:numPr>
          <w:ilvl w:val="2"/>
          <w:numId w:val="4"/>
        </w:numPr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 </w:t>
      </w:r>
      <w:proofErr w:type="gramStart"/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за</w:t>
      </w:r>
      <w:proofErr w:type="gramEnd"/>
      <w:r w:rsidR="00B77D3F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77D3F" w:rsidRPr="00C126ED" w:rsidRDefault="00B77D3F" w:rsidP="00C92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B77D3F" w:rsidRPr="00C126ED" w:rsidRDefault="00B77D3F" w:rsidP="00C92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6ED">
        <w:rPr>
          <w:rFonts w:ascii="Times New Roman" w:hAnsi="Times New Roman" w:cs="Times New Roman"/>
          <w:sz w:val="28"/>
          <w:szCs w:val="28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</w:t>
      </w:r>
      <w:r w:rsidR="00E84425" w:rsidRPr="00C126ED">
        <w:rPr>
          <w:rFonts w:ascii="Times New Roman" w:hAnsi="Times New Roman" w:cs="Times New Roman"/>
          <w:sz w:val="28"/>
          <w:szCs w:val="28"/>
        </w:rPr>
        <w:t>а</w:t>
      </w:r>
      <w:r w:rsidRPr="00C12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333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B63333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6364" w:rsidRPr="00C126ED">
        <w:rPr>
          <w:rFonts w:ascii="Times New Roman" w:hAnsi="Times New Roman" w:cs="Times New Roman"/>
          <w:sz w:val="28"/>
          <w:szCs w:val="28"/>
        </w:rPr>
        <w:t xml:space="preserve"> </w:t>
      </w:r>
      <w:r w:rsidRPr="00C126ED">
        <w:rPr>
          <w:rFonts w:ascii="Times New Roman" w:hAnsi="Times New Roman" w:cs="Times New Roman"/>
          <w:sz w:val="28"/>
          <w:szCs w:val="28"/>
        </w:rPr>
        <w:t>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  <w:proofErr w:type="gramEnd"/>
    </w:p>
    <w:p w:rsidR="00B77D3F" w:rsidRPr="00C126ED" w:rsidRDefault="00B77D3F" w:rsidP="00E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</w:t>
      </w:r>
      <w:r w:rsidR="00696364" w:rsidRPr="00C126ED">
        <w:rPr>
          <w:rFonts w:ascii="Times New Roman" w:hAnsi="Times New Roman" w:cs="Times New Roman"/>
          <w:sz w:val="28"/>
          <w:szCs w:val="28"/>
        </w:rPr>
        <w:t xml:space="preserve"> </w:t>
      </w:r>
      <w:r w:rsidRPr="00C126ED">
        <w:rPr>
          <w:rFonts w:ascii="Times New Roman" w:hAnsi="Times New Roman" w:cs="Times New Roman"/>
          <w:sz w:val="28"/>
          <w:szCs w:val="28"/>
        </w:rPr>
        <w:t xml:space="preserve">программ, отчетов об исполнении муниципальных заданий, отчетов о достижении </w:t>
      </w:r>
      <w:proofErr w:type="gramStart"/>
      <w:r w:rsidRPr="00C126ED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C126ED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AA434F" w:rsidRPr="00C126ED" w:rsidRDefault="00AA434F" w:rsidP="00E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5E7FEF" w:rsidRPr="00C126ED">
        <w:rPr>
          <w:rFonts w:ascii="Times New Roman" w:hAnsi="Times New Roman" w:cs="Times New Roman"/>
          <w:sz w:val="28"/>
          <w:szCs w:val="28"/>
        </w:rPr>
        <w:t>Бюджетным</w:t>
      </w:r>
      <w:r w:rsidRPr="00C126ED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5E7FEF" w:rsidRPr="00C126E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126ED">
        <w:rPr>
          <w:rFonts w:ascii="Times New Roman" w:hAnsi="Times New Roman" w:cs="Times New Roman"/>
          <w:sz w:val="28"/>
          <w:szCs w:val="28"/>
        </w:rPr>
        <w:t>, условий договоров (соглашений), заключенных в целях исполнения муниципальных контрактов;</w:t>
      </w:r>
    </w:p>
    <w:p w:rsidR="00AA434F" w:rsidRPr="00C126ED" w:rsidRDefault="00AA434F" w:rsidP="00E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26ED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из бюджета </w:t>
      </w:r>
      <w:proofErr w:type="spellStart"/>
      <w:r w:rsidR="00B63333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B63333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26ED">
        <w:rPr>
          <w:rFonts w:ascii="Times New Roman" w:hAnsi="Times New Roman" w:cs="Times New Roman"/>
          <w:sz w:val="28"/>
          <w:szCs w:val="28"/>
        </w:rPr>
        <w:t xml:space="preserve">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C126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126ED">
        <w:rPr>
          <w:rFonts w:ascii="Times New Roman" w:hAnsi="Times New Roman" w:cs="Times New Roman"/>
          <w:sz w:val="28"/>
          <w:szCs w:val="28"/>
        </w:rPr>
        <w:t>) которых являются указанные межбюджетные трансферты в отношении:</w:t>
      </w:r>
    </w:p>
    <w:p w:rsidR="00AA434F" w:rsidRPr="00C126ED" w:rsidRDefault="00AA434F" w:rsidP="00E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 средств бюджета</w:t>
      </w:r>
      <w:r w:rsidR="00C126ED" w:rsidRPr="00C12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333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B63333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26ED">
        <w:rPr>
          <w:rFonts w:ascii="Times New Roman" w:hAnsi="Times New Roman" w:cs="Times New Roman"/>
          <w:sz w:val="28"/>
          <w:szCs w:val="28"/>
        </w:rPr>
        <w:t xml:space="preserve">, предоставивших межбюджетные субсидии, субвенции, </w:t>
      </w:r>
      <w:r w:rsidRPr="00C126ED">
        <w:rPr>
          <w:rFonts w:ascii="Times New Roman" w:hAnsi="Times New Roman" w:cs="Times New Roman"/>
          <w:sz w:val="28"/>
          <w:szCs w:val="28"/>
        </w:rPr>
        <w:lastRenderedPageBreak/>
        <w:t>иные межбюджетные трансферты, имеющие целевое назначение, бюджетные кредиты;</w:t>
      </w:r>
    </w:p>
    <w:p w:rsidR="00B63333" w:rsidRPr="00C126ED" w:rsidRDefault="00AA434F" w:rsidP="0075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финансов</w:t>
      </w:r>
      <w:r w:rsidR="00DF4958" w:rsidRPr="00C126ED">
        <w:rPr>
          <w:rFonts w:ascii="Times New Roman" w:hAnsi="Times New Roman" w:cs="Times New Roman"/>
          <w:sz w:val="28"/>
          <w:szCs w:val="28"/>
        </w:rPr>
        <w:t>ого</w:t>
      </w:r>
      <w:r w:rsidRPr="00C126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4958" w:rsidRPr="00C126ED">
        <w:rPr>
          <w:rFonts w:ascii="Times New Roman" w:hAnsi="Times New Roman" w:cs="Times New Roman"/>
          <w:sz w:val="28"/>
          <w:szCs w:val="28"/>
        </w:rPr>
        <w:t>а</w:t>
      </w:r>
      <w:r w:rsidRPr="00C126ED">
        <w:rPr>
          <w:rFonts w:ascii="Times New Roman" w:hAnsi="Times New Roman" w:cs="Times New Roman"/>
          <w:sz w:val="28"/>
          <w:szCs w:val="28"/>
        </w:rPr>
        <w:t xml:space="preserve">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</w:t>
      </w:r>
      <w:r w:rsidR="00756DCB" w:rsidRPr="00C126ED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B63333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B63333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284F" w:rsidRPr="00C126ED" w:rsidRDefault="00756DCB" w:rsidP="0075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2.1.4. </w:t>
      </w:r>
      <w:r w:rsidR="00B8284F" w:rsidRPr="00C126ED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77D3F" w:rsidRPr="00C126ED" w:rsidRDefault="00B77D3F" w:rsidP="00CB2A9C">
      <w:pPr>
        <w:pStyle w:val="2"/>
        <w:numPr>
          <w:ilvl w:val="1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При осуществлении полномочий по внутреннему муниципальному финансовому контролю</w:t>
      </w:r>
      <w:r w:rsidR="00B6333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Контрольным органом</w:t>
      </w: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77D3F" w:rsidRPr="00C126ED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проводятся проверки, ревизии и обследования</w:t>
      </w:r>
      <w:r w:rsidR="008F1A7C" w:rsidRPr="00C126ED">
        <w:rPr>
          <w:rFonts w:ascii="Times New Roman" w:hAnsi="Times New Roman" w:cs="Times New Roman"/>
          <w:sz w:val="28"/>
          <w:szCs w:val="28"/>
        </w:rPr>
        <w:t xml:space="preserve"> (далее соответственно - контрольные мероприятия)</w:t>
      </w:r>
      <w:r w:rsidRPr="00C126ED">
        <w:rPr>
          <w:rFonts w:ascii="Times New Roman" w:hAnsi="Times New Roman" w:cs="Times New Roman"/>
          <w:sz w:val="28"/>
          <w:szCs w:val="28"/>
        </w:rPr>
        <w:t>;</w:t>
      </w:r>
    </w:p>
    <w:p w:rsidR="00B77D3F" w:rsidRPr="00C126ED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B77D3F" w:rsidRPr="00C126ED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направляются финансов</w:t>
      </w:r>
      <w:r w:rsidR="00A15EF3" w:rsidRPr="00C126ED">
        <w:rPr>
          <w:rFonts w:ascii="Times New Roman" w:hAnsi="Times New Roman" w:cs="Times New Roman"/>
          <w:sz w:val="28"/>
          <w:szCs w:val="28"/>
        </w:rPr>
        <w:t xml:space="preserve">ым </w:t>
      </w:r>
      <w:r w:rsidRPr="00C126ED">
        <w:rPr>
          <w:rFonts w:ascii="Times New Roman" w:hAnsi="Times New Roman" w:cs="Times New Roman"/>
          <w:sz w:val="28"/>
          <w:szCs w:val="28"/>
        </w:rPr>
        <w:t>орган</w:t>
      </w:r>
      <w:r w:rsidR="00A15EF3" w:rsidRPr="00C126ED">
        <w:rPr>
          <w:rFonts w:ascii="Times New Roman" w:hAnsi="Times New Roman" w:cs="Times New Roman"/>
          <w:sz w:val="28"/>
          <w:szCs w:val="28"/>
        </w:rPr>
        <w:t xml:space="preserve">ам </w:t>
      </w:r>
      <w:r w:rsidRPr="00C126ED">
        <w:rPr>
          <w:rFonts w:ascii="Times New Roman" w:hAnsi="Times New Roman" w:cs="Times New Roman"/>
          <w:sz w:val="28"/>
          <w:szCs w:val="28"/>
        </w:rPr>
        <w:t xml:space="preserve"> </w:t>
      </w:r>
      <w:r w:rsidR="00A15EF3" w:rsidRPr="00C126ED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</w:t>
      </w:r>
      <w:r w:rsidRPr="00C126ED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принуждения;</w:t>
      </w:r>
    </w:p>
    <w:p w:rsidR="00B77D3F" w:rsidRPr="00C126ED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BC6E0A" w:rsidRPr="00C126ED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B77D3F" w:rsidRPr="00C126ED" w:rsidRDefault="00B77D3F" w:rsidP="00A15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</w:t>
      </w:r>
      <w:r w:rsidR="00A15EF3" w:rsidRPr="00C126ED">
        <w:rPr>
          <w:rFonts w:ascii="Times New Roman" w:hAnsi="Times New Roman" w:cs="Times New Roman"/>
          <w:sz w:val="28"/>
          <w:szCs w:val="28"/>
        </w:rPr>
        <w:t xml:space="preserve">и (или) их данным </w:t>
      </w:r>
      <w:r w:rsidRPr="00C126E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E37AD" w:rsidRPr="00C126ED" w:rsidRDefault="00B77D3F" w:rsidP="00A15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C126ED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C126ED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</w:t>
      </w:r>
      <w:r w:rsidR="00F82158" w:rsidRPr="00C126E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9E37AD" w:rsidRPr="00C12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E0A" w:rsidRPr="00C126ED" w:rsidRDefault="00BC6E0A" w:rsidP="00A15E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D66" w:rsidRPr="00C126ED" w:rsidRDefault="00C3184B" w:rsidP="00A15EF3">
      <w:pPr>
        <w:pStyle w:val="2"/>
        <w:keepNext w:val="0"/>
        <w:keepLines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B3E7E" w:rsidRPr="00C126ED">
        <w:rPr>
          <w:rFonts w:ascii="Times New Roman" w:hAnsi="Times New Roman" w:cs="Times New Roman"/>
          <w:color w:val="auto"/>
          <w:sz w:val="28"/>
          <w:szCs w:val="28"/>
        </w:rPr>
        <w:t>Планирование контрольной деятельности и исполнение контрольных мероприятий</w:t>
      </w:r>
    </w:p>
    <w:p w:rsidR="00C3184B" w:rsidRPr="00C126ED" w:rsidRDefault="00C3184B" w:rsidP="00A15E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D35" w:rsidRPr="00C126ED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 </w:t>
      </w:r>
      <w:r w:rsidR="00436A3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Контрольные мероприятия </w:t>
      </w:r>
      <w:r w:rsidR="00863D35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осуществляется посредством проведения плановых и внеплановых </w:t>
      </w:r>
      <w:r w:rsidR="00436A3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контрольных</w:t>
      </w:r>
      <w:r w:rsidR="00863D35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мероприятий.</w:t>
      </w:r>
    </w:p>
    <w:p w:rsidR="00254C52" w:rsidRPr="00C126ED" w:rsidRDefault="00C3184B" w:rsidP="00A15EF3">
      <w:pPr>
        <w:pStyle w:val="2"/>
        <w:keepNext w:val="0"/>
        <w:keepLines w:val="0"/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3.2. 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Планирование контрольных мероприятий осуществляется на основании федерального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  <w:r w:rsidR="00BC59DA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утвержденного постановлением Правительства РФ от 27 февраля 2020 г. № 208 "Об утверждении федерального стандарта внутреннего </w:t>
      </w:r>
      <w:r w:rsidR="00BC59DA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государственного (муниципального) финансового контроля "Планирование проверок, ревизий и </w:t>
      </w:r>
      <w:r w:rsidR="001B273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обследований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54C52" w:rsidRPr="00C126ED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3.3 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Контрольные мероприятия проводятся</w:t>
      </w:r>
      <w:r w:rsidR="002F26C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Контрольным органом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планом контрольных мероприятий (далее - план), </w:t>
      </w:r>
      <w:r w:rsidR="002F26C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утвержденных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5AC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Главой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2F26C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2F26C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63D35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до начала очередного финансового года.</w:t>
      </w:r>
    </w:p>
    <w:p w:rsidR="00C22668" w:rsidRPr="00C126ED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3.4 </w:t>
      </w:r>
      <w:r w:rsidR="002F26C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Контрольный орган</w:t>
      </w:r>
      <w:r w:rsidR="002F26CC" w:rsidRPr="00C126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266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 размещение на официальном сайте администрации </w:t>
      </w:r>
      <w:proofErr w:type="spellStart"/>
      <w:r w:rsidR="002F26C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2F26C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(далее – администрация</w:t>
      </w:r>
      <w:r w:rsidR="001A6191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C2266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информацию о планируемых контрольных мероприятиях - в течение пяти рабочих дней со дня утверждения Плана.</w:t>
      </w:r>
    </w:p>
    <w:p w:rsidR="00254C52" w:rsidRPr="00C126ED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3.5. 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подготовке плана </w:t>
      </w:r>
      <w:r w:rsidR="000B3E7E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может быть предусмотрен резерв 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временных и трудовых ресурсов на проведение внеплановых контрольных мероприятий.</w:t>
      </w:r>
    </w:p>
    <w:p w:rsidR="00B8284F" w:rsidRPr="00C126ED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3.6. 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План </w:t>
      </w:r>
      <w:r w:rsidR="00863D35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составляется </w:t>
      </w:r>
      <w:r w:rsidR="002F26C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Контрольным органом</w:t>
      </w:r>
      <w:r w:rsidR="002F26CC" w:rsidRPr="00C126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либо лицом, официально его замещающим</w:t>
      </w:r>
      <w:r w:rsidR="00863D35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срок до </w:t>
      </w:r>
      <w:r w:rsidR="00B3714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30 ноября</w:t>
      </w:r>
      <w:r w:rsidR="00863D35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года, предшествующего планируемому году, по форме согласно приложению 1 к настоящему Положению. </w:t>
      </w:r>
    </w:p>
    <w:p w:rsidR="00724F84" w:rsidRPr="00C126ED" w:rsidRDefault="00D6198C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3.7. </w:t>
      </w:r>
      <w:r w:rsidR="00724F8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Формирование Плана осуществляется также с учетом информации о планируемых (проводимых) Контрольно-счетной </w:t>
      </w:r>
      <w:r w:rsidR="007C3B5D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палатой</w:t>
      </w:r>
      <w:r w:rsidR="00724F8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E4462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Боровичского</w:t>
      </w:r>
      <w:proofErr w:type="spellEnd"/>
      <w:r w:rsidR="00E4462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724F8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контрольных мероприятиях (в части проверяемого периода и темы контрольного мероприятия) в целях исключения дублирования деятельности по контролю.</w:t>
      </w:r>
    </w:p>
    <w:p w:rsidR="00436A34" w:rsidRPr="00C126ED" w:rsidRDefault="00D6198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3.8. </w:t>
      </w:r>
      <w:r w:rsidR="00436A3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случае внесения изменений в план контрольных мероприятий к </w:t>
      </w:r>
      <w:r w:rsidR="00436A34" w:rsidRPr="00C126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проекту плана прилагается служебная записка </w:t>
      </w:r>
      <w:r w:rsidR="002F26CC" w:rsidRPr="00C126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Контрольного органа </w:t>
      </w:r>
      <w:r w:rsidR="00436A34" w:rsidRPr="00C126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имя </w:t>
      </w:r>
      <w:r w:rsidR="00CA5AC4" w:rsidRPr="00C126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</w:t>
      </w:r>
      <w:r w:rsidR="00984358" w:rsidRPr="00C126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2F26C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2F26C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436A3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с мотивированным объяснением причин вносимых изменений. Указанные изменения оформляются путем утверждения Плана в новой редакции</w:t>
      </w:r>
      <w:r w:rsidR="00E779D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который размещается на официальном сайте администрации </w:t>
      </w:r>
      <w:proofErr w:type="spellStart"/>
      <w:r w:rsidR="00F653B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F653B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E779D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81D1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в течение десяти</w:t>
      </w:r>
      <w:r w:rsidR="00E779D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рабочих дней со дня его утверждения</w:t>
      </w:r>
      <w:r w:rsidR="00436A3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653B3" w:rsidRPr="00C126ED" w:rsidRDefault="00254C52" w:rsidP="00F653B3">
      <w:pPr>
        <w:pStyle w:val="2"/>
        <w:keepNext w:val="0"/>
        <w:keepLines w:val="0"/>
        <w:widowControl w:val="0"/>
        <w:numPr>
          <w:ilvl w:val="1"/>
          <w:numId w:val="12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выполнением плана осуществляет </w:t>
      </w:r>
      <w:r w:rsidR="00F653B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Руководитель</w:t>
      </w:r>
    </w:p>
    <w:p w:rsidR="00254C52" w:rsidRPr="00C126ED" w:rsidRDefault="00F653B3" w:rsidP="00F653B3">
      <w:pPr>
        <w:pStyle w:val="2"/>
        <w:keepNext w:val="0"/>
        <w:keepLines w:val="0"/>
        <w:widowControl w:val="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Контрольного органа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54C52" w:rsidRPr="00C126ED" w:rsidRDefault="00D6198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3.10. </w:t>
      </w:r>
      <w:proofErr w:type="gramStart"/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Назначение контрольного мероприятия (планового и внепланового) </w:t>
      </w:r>
      <w:r w:rsidR="00F1013A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подготовка к его проведению 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осуществляется на основании федерального стандарта внутреннего государственного (муниципального) финансового контроля </w:t>
      </w:r>
      <w:r w:rsidR="00B8284F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Проведение проверок, ревизий и обследований </w:t>
      </w:r>
      <w:r w:rsidR="0069636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и оформление их результатов»</w:t>
      </w:r>
      <w:r w:rsidR="004C5D9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утвержденного постановлением Правительства РФ от 17 августа 2020 г. № 1235 "Об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1B273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федеральный</w:t>
      </w:r>
      <w:proofErr w:type="gramEnd"/>
      <w:r w:rsidR="001B273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стандарт «Проведение проверок, ревизий и обследований и оформление их результатов»)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54C52" w:rsidRPr="00C126ED" w:rsidRDefault="00D6198C" w:rsidP="001B2738">
      <w:pPr>
        <w:pStyle w:val="2"/>
        <w:keepNext w:val="0"/>
        <w:keepLines w:val="0"/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i/>
          <w:color w:val="9BBB59" w:themeColor="accent3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3.11. 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о назначении контрольного мероприятия принимается </w:t>
      </w:r>
      <w:r w:rsidR="00F653B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Контрольным органом</w:t>
      </w:r>
      <w:r w:rsidR="00F653B3" w:rsidRPr="00C126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оформляется </w:t>
      </w:r>
      <w:r w:rsidR="005F136B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8F1A7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proofErr w:type="spellStart"/>
      <w:r w:rsidR="00F653B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F653B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F1013A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, а котором указывается информация, предусмотренная пунктом 12 федерального стандарта «Проведение проверок, ревизий и обследований и оформление их результатов»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54C52" w:rsidRPr="00C126ED" w:rsidRDefault="00D6198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i/>
          <w:color w:val="9BBB59" w:themeColor="accent3"/>
          <w:sz w:val="28"/>
          <w:szCs w:val="28"/>
          <w:highlight w:val="yellow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3.12. 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о продлении, приостановлении и возобновлении проведения контрольного мероприятия принимается </w:t>
      </w:r>
      <w:r w:rsidR="00F653B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Руководителем Контрольного органа </w:t>
      </w:r>
      <w:r w:rsidR="00F1013A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по согласованию с </w:t>
      </w:r>
      <w:r w:rsidR="00CA5AC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Главой</w:t>
      </w:r>
      <w:r w:rsidR="0098435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F653B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F653B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E20439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форме </w:t>
      </w:r>
      <w:r w:rsidR="00D33BED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распоряжения </w:t>
      </w:r>
      <w:r w:rsidR="00B30B1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spellStart"/>
      <w:r w:rsidR="00F653B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F653B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E20439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0B1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а основании мотивированного обращения</w:t>
      </w:r>
      <w:r w:rsidR="006A52CF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Руководителя Контрольного органа</w:t>
      </w:r>
      <w:r w:rsidR="00254C5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, ответственного за его проведение.</w:t>
      </w:r>
    </w:p>
    <w:p w:rsidR="00E44624" w:rsidRPr="00C126ED" w:rsidRDefault="00D6198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3.13. </w:t>
      </w:r>
      <w:r w:rsidR="001677F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Внеплановое контрольно</w:t>
      </w:r>
      <w:r w:rsidR="008F1A7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1677F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</w:t>
      </w:r>
      <w:r w:rsidR="008F1A7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1677F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проводится </w:t>
      </w:r>
      <w:r w:rsidR="00531AE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="001677F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основани</w:t>
      </w:r>
      <w:r w:rsidR="00531AE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ям, указанным в пункте 11 федерального стандарта «Проведение проверок, ревизий и обследований и оформление их результатов»</w:t>
      </w:r>
      <w:r w:rsidR="001B273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677F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оформляется </w:t>
      </w:r>
      <w:r w:rsidR="005F136B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8F7CB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F136B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spellStart"/>
      <w:r w:rsidR="00E4462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E4462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поселения. </w:t>
      </w:r>
    </w:p>
    <w:p w:rsidR="00BC57AA" w:rsidRPr="00C126ED" w:rsidRDefault="00D30AEB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3.1</w:t>
      </w:r>
      <w:r w:rsidR="00E4462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Подготовка к проведению контрольного мероприятия </w:t>
      </w:r>
      <w:r w:rsidR="007C3B5D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исполнение контрольных мероприятий </w:t>
      </w:r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осуществляется на основании </w:t>
      </w:r>
      <w:r w:rsidR="001B273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раздела </w:t>
      </w:r>
      <w:r w:rsidR="001B2738" w:rsidRPr="00C126E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="001B273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стандарта </w:t>
      </w:r>
      <w:r w:rsidR="0069636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Проведение проверок, ревизий и обследований и оформление их результатов</w:t>
      </w:r>
      <w:r w:rsidR="0069636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C57AA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B2738" w:rsidRPr="00C126ED" w:rsidRDefault="00D30AEB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3.1</w:t>
      </w:r>
      <w:r w:rsidR="00E4462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проведения каждого контрольного мероприятия </w:t>
      </w:r>
      <w:r w:rsidR="00E4462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Контрольным органом</w:t>
      </w:r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, составляется рабочий план контрольного мероприятия, который утверждает</w:t>
      </w:r>
      <w:r w:rsidR="00E4462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Глава </w:t>
      </w:r>
      <w:proofErr w:type="spellStart"/>
      <w:r w:rsidR="00E4462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E4462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313C82" w:rsidRPr="00C126ED" w:rsidRDefault="00A33A03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  <w:r w:rsidR="001B273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рабочего плана контрольного мероприятия</w:t>
      </w:r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требования к </w:t>
      </w:r>
      <w:r w:rsidR="001B273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его </w:t>
      </w:r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содержанию, порядок формирования и изменения</w:t>
      </w:r>
      <w:r w:rsidR="001A6191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его</w:t>
      </w:r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случае принятия решения о внесении изменений в решение о назначении контрольного мероприятия</w:t>
      </w: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предусматриваются ведомственным </w:t>
      </w:r>
      <w:r w:rsidR="001B273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актом (</w:t>
      </w: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стандартом</w:t>
      </w:r>
      <w:r w:rsidR="001B273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81D1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Контрольного органа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201630" w:rsidRPr="00C126ED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3.1</w:t>
      </w:r>
      <w:r w:rsidR="00281D1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Составлению рабочего плана предшествует подготовительный период, в ходе которого изучаются законодательные, нормативные правовые акты, отчетные документы, статистические данные, документы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</w:p>
    <w:p w:rsidR="002C45F0" w:rsidRPr="00C126ED" w:rsidRDefault="00281D1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3.17</w:t>
      </w:r>
      <w:r w:rsidR="0015576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Проведение контрольного мероприятия осуществляется на основании 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раздела 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стандарта </w:t>
      </w:r>
      <w:r w:rsidR="0069636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0163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Проведение проверок, ревизий и обследований и оформление их результатов</w:t>
      </w:r>
      <w:r w:rsidR="00696364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531AE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едомственного 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акта (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стандарта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) Отдела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котор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 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могут быть 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установлены формы запросов объекту контроля и форм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акт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</w:t>
      </w:r>
      <w:proofErr w:type="spellStart"/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непредоставлении</w:t>
      </w:r>
      <w:proofErr w:type="spellEnd"/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доступа к информационным системам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(или) их данным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непред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ставлении</w:t>
      </w:r>
      <w:proofErr w:type="spellEnd"/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информации, документов, материалов и пояснений.</w:t>
      </w:r>
      <w:proofErr w:type="gramEnd"/>
    </w:p>
    <w:p w:rsidR="00531AE3" w:rsidRPr="00C126ED" w:rsidRDefault="00281D1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3.18</w:t>
      </w:r>
      <w:r w:rsidR="00155768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Результаты контрольных действий по фактическому изучению деятельности объекта контроля оформляются соответствующими актами, формы которых 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также могут быть 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установлены ведомственным 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актом (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стандартом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Отдела.</w:t>
      </w:r>
      <w:r w:rsidR="00531AE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C45F0" w:rsidRPr="00C126ED" w:rsidRDefault="00281D1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3.19</w:t>
      </w:r>
      <w:r w:rsidR="00531AE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. Форма акта, заключения</w:t>
      </w:r>
      <w:r w:rsidR="00E46A8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782F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по результатам контрольного мероприятия</w:t>
      </w:r>
      <w:r w:rsidR="00531AE3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устанавливается Министерством финансов Российской Федерации.</w:t>
      </w:r>
    </w:p>
    <w:p w:rsidR="002C45F0" w:rsidRPr="00C126ED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3.2</w:t>
      </w:r>
      <w:r w:rsidR="00281D1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назначения (организации) экспертиз регулируется 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едомственным 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актом (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стандартом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2C45F0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Отдела.</w:t>
      </w:r>
    </w:p>
    <w:p w:rsidR="00E57612" w:rsidRPr="00C126ED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3.2</w:t>
      </w:r>
      <w:r w:rsidR="00281D1C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57612" w:rsidRPr="00C126E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комплектования, передачи, учета и хранения материалов контрольного мероприятия устанавливается начальником Отдела.</w:t>
      </w:r>
    </w:p>
    <w:p w:rsidR="00E57612" w:rsidRPr="00C126ED" w:rsidRDefault="00E57612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D1C" w:rsidRDefault="00281D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6ED" w:rsidRPr="00C126ED" w:rsidRDefault="00C126ED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612" w:rsidRPr="00C126ED" w:rsidRDefault="00281D1C" w:rsidP="00281D1C">
      <w:pPr>
        <w:pStyle w:val="2"/>
        <w:keepNext w:val="0"/>
        <w:keepLines w:val="0"/>
        <w:widowControl w:val="0"/>
        <w:spacing w:before="0"/>
        <w:ind w:left="709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126ED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4.</w:t>
      </w:r>
      <w:r w:rsidR="00E57612" w:rsidRPr="00C126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Реализация результатов контрольного мероприятия</w:t>
      </w:r>
    </w:p>
    <w:p w:rsidR="00CC0FC0" w:rsidRPr="00C126ED" w:rsidRDefault="00155768" w:rsidP="001B2738">
      <w:pPr>
        <w:pStyle w:val="2"/>
        <w:keepNext w:val="0"/>
        <w:keepLines w:val="0"/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4.1. </w:t>
      </w:r>
      <w:r w:rsidR="00CC0FC0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Реализация материалов контрольного мероприятия и принятие мер по результатам контрольного мероприятия осуществляется на основании федерального стандарта внутреннего государственного (муниципального) финансового контроля </w:t>
      </w:r>
      <w:r w:rsidR="00696364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CC0FC0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Реализация результатов проверок, ревизий, обследований</w:t>
      </w:r>
      <w:r w:rsidR="00696364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4C5D93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, утвержденного</w:t>
      </w:r>
      <w:r w:rsidR="004C5D93" w:rsidRPr="00C126ED">
        <w:rPr>
          <w:sz w:val="28"/>
          <w:szCs w:val="28"/>
        </w:rPr>
        <w:t xml:space="preserve"> </w:t>
      </w:r>
      <w:r w:rsidR="004C5D93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постановлением Правительства РФ от 23 июля 2020г.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="00E20439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D61ED3" w:rsidRPr="00C126ED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126E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4.2.</w:t>
      </w:r>
      <w:r w:rsidRPr="00C126ED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="00D61ED3" w:rsidRPr="00C126E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Порядок </w:t>
      </w:r>
      <w:r w:rsidR="00D61ED3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рассмотрения акта, заключения и иных материалов контрольного мероприятия устанавливаются ведомственным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актом (</w:t>
      </w:r>
      <w:r w:rsidR="00D61ED3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стандартом</w:t>
      </w:r>
      <w:r w:rsidR="00313C82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281D1C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Контрольного органа</w:t>
      </w:r>
      <w:r w:rsidR="00D61ED3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531AE3" w:rsidRPr="00C126ED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4.3. </w:t>
      </w:r>
      <w:r w:rsidR="00D61ED3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На основании решения начальника </w:t>
      </w:r>
      <w:r w:rsidR="00281D1C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органа</w:t>
      </w:r>
      <w:r w:rsidR="00D61ED3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обеспечивается подготовка и направление представления и (или) предписания объекту контроля. Порядок направления </w:t>
      </w:r>
      <w:r w:rsidR="00281D1C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Контрольным органом </w:t>
      </w:r>
      <w:r w:rsidR="00D61ED3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копий представлений и предписаний устанавливается ведомственным </w:t>
      </w:r>
      <w:r w:rsidR="005A3D2E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актом (</w:t>
      </w:r>
      <w:r w:rsidR="00D61ED3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стандартом</w:t>
      </w:r>
      <w:r w:rsidR="005A3D2E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D61ED3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281D1C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органа</w:t>
      </w:r>
      <w:r w:rsidR="00D61ED3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531AE3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D61ED3" w:rsidRPr="00C126ED" w:rsidRDefault="00531AE3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4.4.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4D7CEA" w:rsidRPr="00C126ED" w:rsidRDefault="00531AE3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4.5. </w:t>
      </w:r>
      <w:r w:rsidR="004D7CEA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Обжалование представлений и предписаний </w:t>
      </w:r>
      <w:r w:rsidR="00281D1C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Контрольного органа </w:t>
      </w:r>
      <w:r w:rsidR="004D7CEA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осуществляется:</w:t>
      </w:r>
    </w:p>
    <w:p w:rsidR="004D7CEA" w:rsidRPr="00C126ED" w:rsidRDefault="004D7CEA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6ED">
        <w:rPr>
          <w:rFonts w:ascii="Times New Roman" w:hAnsi="Times New Roman" w:cs="Times New Roman"/>
          <w:sz w:val="28"/>
          <w:szCs w:val="28"/>
        </w:rPr>
        <w:t xml:space="preserve">в досудебном порядке в соответствии с Федеральным стандартом внутреннего государственного (муниципального) финансового контроля </w:t>
      </w:r>
      <w:r w:rsidR="00735E7C" w:rsidRPr="00C126ED">
        <w:rPr>
          <w:rFonts w:ascii="Times New Roman" w:hAnsi="Times New Roman" w:cs="Times New Roman"/>
          <w:sz w:val="28"/>
          <w:szCs w:val="28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4C5D93" w:rsidRPr="00C126ED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РФ от 17 августа 2020 г.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</w:t>
      </w:r>
      <w:proofErr w:type="gramEnd"/>
      <w:r w:rsidR="004C5D93" w:rsidRPr="00C126ED">
        <w:rPr>
          <w:rFonts w:ascii="Times New Roman" w:hAnsi="Times New Roman" w:cs="Times New Roman"/>
          <w:sz w:val="28"/>
          <w:szCs w:val="28"/>
        </w:rPr>
        <w:t>) финансового контроля и их должностных лиц»</w:t>
      </w:r>
      <w:r w:rsidRPr="00C126ED">
        <w:rPr>
          <w:rFonts w:ascii="Times New Roman" w:hAnsi="Times New Roman" w:cs="Times New Roman"/>
          <w:sz w:val="28"/>
          <w:szCs w:val="28"/>
        </w:rPr>
        <w:t>;</w:t>
      </w:r>
    </w:p>
    <w:p w:rsidR="004D7CEA" w:rsidRPr="00C126ED" w:rsidRDefault="004D7CEA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в судебном порядке по правилам, установленным законодательством Российской Федерации.</w:t>
      </w:r>
    </w:p>
    <w:p w:rsidR="004D7CEA" w:rsidRPr="00C126ED" w:rsidRDefault="00531AE3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4.6. </w:t>
      </w:r>
      <w:r w:rsidR="004D7CEA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Порядок рассмотрения жалобы и принятия решения начальником Отдела  по результатам рассмотрения жалобы устанавливается ведомственным </w:t>
      </w:r>
      <w:r w:rsidR="00E20439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актом (</w:t>
      </w:r>
      <w:r w:rsidR="004D7CEA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стандартом</w:t>
      </w:r>
      <w:r w:rsidR="00E20439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4D7CEA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Отдела.</w:t>
      </w:r>
    </w:p>
    <w:p w:rsidR="00E57612" w:rsidRPr="00C126ED" w:rsidRDefault="00E57612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F82C8A" w:rsidRPr="00C126ED" w:rsidRDefault="00281D1C" w:rsidP="00281D1C">
      <w:pPr>
        <w:pStyle w:val="2"/>
        <w:keepNext w:val="0"/>
        <w:keepLines w:val="0"/>
        <w:widowControl w:val="0"/>
        <w:spacing w:before="0"/>
        <w:ind w:left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126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</w:t>
      </w:r>
      <w:r w:rsidR="00376638" w:rsidRPr="00C126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Отчетность </w:t>
      </w:r>
      <w:r w:rsidR="00F82C8A" w:rsidRPr="00C126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 результатах контрольной деятельности</w:t>
      </w:r>
    </w:p>
    <w:p w:rsidR="00F82C8A" w:rsidRPr="00C126ED" w:rsidRDefault="00F82C8A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C8A" w:rsidRPr="00C126ED" w:rsidRDefault="00140C79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5.1. </w:t>
      </w:r>
      <w:proofErr w:type="gramStart"/>
      <w:r w:rsidR="00F82C8A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Правила составления отчетности о результатах контрольной деятельности</w:t>
      </w:r>
      <w:r w:rsidR="00281D1C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Контрольного органа</w:t>
      </w:r>
      <w:r w:rsidR="00F82C8A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в том числе форма отчета устанавливаются Федеральным стандартом внутреннего государственного (муниципального) финансового контроля </w:t>
      </w:r>
      <w:r w:rsidR="00E20439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F82C8A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Правила составления отчетности о результатах </w:t>
      </w:r>
      <w:r w:rsidR="00F82C8A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контрольной деятельности</w:t>
      </w:r>
      <w:r w:rsidR="00E20439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5A3D2E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утвержденного Постановлением Правительства РФ от 16 сентября 2020 г. № 1478 </w:t>
      </w:r>
      <w:r w:rsidR="00E20439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5A3D2E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E20439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5A3D2E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Правила составления отчетности о результатах контрольной деятельности</w:t>
      </w:r>
      <w:r w:rsidR="00E20439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F82C8A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proofErr w:type="gramEnd"/>
    </w:p>
    <w:p w:rsidR="0084331C" w:rsidRPr="00C126ED" w:rsidRDefault="00140C79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5.2. </w:t>
      </w:r>
      <w:proofErr w:type="gramStart"/>
      <w:r w:rsidR="0084331C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Для отражения в отчете о результатах контрольной деятельности полной и достоверной информации о проведенных контрольных мероприятиях, об установленных суммах финансовых нарушений и о мерах, принятых по их устранению, а также с целью контроля за своевременностью представления информации о принятых мерах в </w:t>
      </w:r>
      <w:r w:rsidR="00281D1C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Контрольном органе </w:t>
      </w:r>
      <w:r w:rsidR="0084331C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осуществляется ведение следующих журналов</w:t>
      </w:r>
      <w:r w:rsidR="004D7CEA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регистрации</w:t>
      </w:r>
      <w:r w:rsidR="005A3D2E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(журнала регистрации, который содержит информацию о)</w:t>
      </w:r>
      <w:r w:rsidR="0084331C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  <w:proofErr w:type="gramEnd"/>
    </w:p>
    <w:p w:rsidR="0084331C" w:rsidRPr="00C126ED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проведенных контрольных мероприятий, </w:t>
      </w:r>
    </w:p>
    <w:p w:rsidR="0084331C" w:rsidRPr="00C126ED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учета результатов проведенных контрольных мероприятий и мер, принятых по устранению установленных нарушений;</w:t>
      </w:r>
    </w:p>
    <w:p w:rsidR="0084331C" w:rsidRPr="00C126ED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исходящей корреспонденции по результатам проведенных контрольных мероприятий;</w:t>
      </w:r>
    </w:p>
    <w:p w:rsidR="0084331C" w:rsidRPr="00C126ED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представлений и (или) предписаний объекту контроля, </w:t>
      </w:r>
      <w:r w:rsidR="00AA79B7" w:rsidRPr="00C126ED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C126ED">
        <w:rPr>
          <w:rFonts w:ascii="Times New Roman" w:hAnsi="Times New Roman" w:cs="Times New Roman"/>
          <w:sz w:val="28"/>
          <w:szCs w:val="28"/>
        </w:rPr>
        <w:t>уведомлений о применении бюджетных мер принуждения</w:t>
      </w:r>
      <w:r w:rsidR="00AA79B7" w:rsidRPr="00C126ED">
        <w:rPr>
          <w:rFonts w:ascii="Times New Roman" w:hAnsi="Times New Roman" w:cs="Times New Roman"/>
          <w:sz w:val="28"/>
          <w:szCs w:val="28"/>
        </w:rPr>
        <w:t>;</w:t>
      </w:r>
    </w:p>
    <w:p w:rsidR="0084331C" w:rsidRPr="00C126ED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правонарушениях;</w:t>
      </w:r>
    </w:p>
    <w:p w:rsidR="0084331C" w:rsidRPr="00C126ED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результатов проведенных контрольных мероприятий, рассматриваемых в судебном порядке;</w:t>
      </w:r>
    </w:p>
    <w:p w:rsidR="00E57612" w:rsidRPr="00C126ED" w:rsidRDefault="00281D1C" w:rsidP="001B2738">
      <w:pPr>
        <w:pStyle w:val="2"/>
        <w:keepNext w:val="0"/>
        <w:keepLines w:val="0"/>
        <w:widowControl w:val="0"/>
        <w:numPr>
          <w:ilvl w:val="1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Контрольный орган </w:t>
      </w:r>
      <w:r w:rsidR="00E57612" w:rsidRPr="00C126E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по результатам рассмотрения акта, заключения и иных материалов контрольного мероприятия,  обеспечивает подготовку и направление следующей информации:</w:t>
      </w:r>
    </w:p>
    <w:p w:rsidR="00E57612" w:rsidRPr="00C126ED" w:rsidRDefault="00E57612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 - краткая информация о выявленных нарушениях;</w:t>
      </w:r>
    </w:p>
    <w:p w:rsidR="00E57612" w:rsidRPr="00C126ED" w:rsidRDefault="00E57612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 - письмо с указанием нарушений по курируемым вопросам и предложением об оказании содействия в их устранении.</w:t>
      </w:r>
    </w:p>
    <w:p w:rsidR="000B7F51" w:rsidRPr="00C126ED" w:rsidRDefault="000B7F51" w:rsidP="001B2738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6E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56DA8" w:rsidRPr="00C126ED" w:rsidRDefault="00356DA8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DA8" w:rsidRPr="00C126ED" w:rsidRDefault="00356DA8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к Порядку осуществления </w:t>
      </w:r>
      <w:r w:rsidR="00C126ED" w:rsidRPr="00C126ED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C126E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контроля администрации </w:t>
      </w:r>
      <w:proofErr w:type="spellStart"/>
      <w:r w:rsidR="00C126ED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C126ED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26ED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контролю, утвержденному постановлением Администрации </w:t>
      </w:r>
      <w:proofErr w:type="spellStart"/>
      <w:r w:rsidR="00281D1C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281D1C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126ED">
        <w:rPr>
          <w:rFonts w:ascii="Times New Roman" w:hAnsi="Times New Roman" w:cs="Times New Roman"/>
          <w:sz w:val="28"/>
          <w:szCs w:val="28"/>
        </w:rPr>
        <w:t xml:space="preserve">от </w:t>
      </w:r>
      <w:r w:rsidR="00C126ED" w:rsidRPr="00C126ED">
        <w:rPr>
          <w:rFonts w:ascii="Times New Roman" w:hAnsi="Times New Roman" w:cs="Times New Roman"/>
          <w:sz w:val="28"/>
          <w:szCs w:val="28"/>
        </w:rPr>
        <w:t>24.01.2023 № 4</w:t>
      </w:r>
    </w:p>
    <w:p w:rsidR="00356DA8" w:rsidRPr="00C126ED" w:rsidRDefault="00356DA8" w:rsidP="00356DA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56DA8" w:rsidRPr="00C126ED" w:rsidRDefault="00356DA8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8"/>
          <w:szCs w:val="28"/>
        </w:rPr>
      </w:pPr>
    </w:p>
    <w:p w:rsidR="00356DA8" w:rsidRPr="00C126ED" w:rsidRDefault="00356DA8" w:rsidP="00356DA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УТВЕРЖДАЮ</w:t>
      </w:r>
    </w:p>
    <w:p w:rsidR="00356DA8" w:rsidRPr="00C126ED" w:rsidRDefault="00F3536D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Глава</w:t>
      </w:r>
      <w:r w:rsidR="00356DA8" w:rsidRPr="00C12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D1C" w:rsidRPr="00C126ED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281D1C" w:rsidRPr="00C12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6DA8" w:rsidRPr="00C126ED" w:rsidRDefault="00281D1C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C126ED">
        <w:rPr>
          <w:rFonts w:ascii="Times New Roman" w:hAnsi="Times New Roman" w:cs="Times New Roman"/>
          <w:sz w:val="28"/>
          <w:szCs w:val="28"/>
        </w:rPr>
        <w:t>Н.В.Герасимова</w:t>
      </w:r>
      <w:proofErr w:type="spellEnd"/>
    </w:p>
    <w:p w:rsidR="00356DA8" w:rsidRPr="00C126ED" w:rsidRDefault="00356DA8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 «___» _______ 202__ года</w:t>
      </w:r>
    </w:p>
    <w:p w:rsidR="00356DA8" w:rsidRPr="00C126ED" w:rsidRDefault="00356DA8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8"/>
          <w:szCs w:val="28"/>
        </w:rPr>
      </w:pPr>
    </w:p>
    <w:p w:rsidR="004C5D93" w:rsidRPr="00C126ED" w:rsidRDefault="004C5D93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C5D93" w:rsidRPr="00C126ED" w:rsidRDefault="004C5D93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356DA8" w:rsidRPr="00C126ED">
        <w:rPr>
          <w:rFonts w:ascii="Times New Roman" w:hAnsi="Times New Roman" w:cs="Times New Roman"/>
          <w:sz w:val="28"/>
          <w:szCs w:val="28"/>
        </w:rPr>
        <w:t xml:space="preserve">МЕРОПРИЯТИЙ ОТДЕЛА ВНУТРЕННЕГО МУНИЦИПАЛЬНОГО ФИНАНСОВОГО КОНТРОЛЯ АДМИНИСТРАЦИИ </w:t>
      </w:r>
      <w:r w:rsidR="00281D1C" w:rsidRPr="00C126ED">
        <w:rPr>
          <w:rFonts w:ascii="Times New Roman" w:hAnsi="Times New Roman" w:cs="Times New Roman"/>
          <w:sz w:val="28"/>
          <w:szCs w:val="28"/>
        </w:rPr>
        <w:t>ЁГОЛЬСКОГО СЕЛЬСКОГО ПОСЕЛЕНИЯ</w:t>
      </w:r>
      <w:r w:rsidR="00356DA8" w:rsidRPr="00C126ED">
        <w:rPr>
          <w:rFonts w:ascii="Times New Roman" w:hAnsi="Times New Roman" w:cs="Times New Roman"/>
          <w:sz w:val="28"/>
          <w:szCs w:val="28"/>
        </w:rPr>
        <w:br/>
      </w:r>
    </w:p>
    <w:p w:rsidR="004C5D93" w:rsidRPr="00C126ED" w:rsidRDefault="004C5D93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8"/>
          <w:szCs w:val="28"/>
        </w:rPr>
      </w:pPr>
      <w:r w:rsidRPr="00C126ED">
        <w:rPr>
          <w:rFonts w:ascii="Times New Roman" w:hAnsi="Times New Roman" w:cs="Times New Roman"/>
          <w:sz w:val="28"/>
          <w:szCs w:val="28"/>
        </w:rPr>
        <w:t xml:space="preserve">НА __________ ГОД </w:t>
      </w:r>
    </w:p>
    <w:p w:rsidR="004C5D93" w:rsidRPr="00C126ED" w:rsidRDefault="004C5D93" w:rsidP="00356DA8">
      <w:pPr>
        <w:autoSpaceDE w:val="0"/>
        <w:autoSpaceDN w:val="0"/>
        <w:adjustRightInd w:val="0"/>
        <w:spacing w:after="0" w:line="240" w:lineRule="auto"/>
        <w:ind w:left="157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873"/>
        <w:gridCol w:w="1873"/>
        <w:gridCol w:w="1771"/>
        <w:gridCol w:w="1892"/>
        <w:gridCol w:w="1963"/>
      </w:tblGrid>
      <w:tr w:rsidR="004C5D93" w:rsidRPr="00C126ED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126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26ED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контроля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контрольных мероприятий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356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D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</w:t>
            </w:r>
            <w:r w:rsidRPr="00C126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D">
              <w:rPr>
                <w:rFonts w:ascii="Times New Roman" w:hAnsi="Times New Roman" w:cs="Times New Roman"/>
                <w:sz w:val="28"/>
                <w:szCs w:val="28"/>
              </w:rPr>
              <w:t xml:space="preserve">Период начала проведения контрольного мероприятия (квартал)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D">
              <w:rPr>
                <w:rFonts w:ascii="Times New Roman" w:hAnsi="Times New Roman" w:cs="Times New Roman"/>
                <w:sz w:val="28"/>
                <w:szCs w:val="28"/>
              </w:rPr>
              <w:t xml:space="preserve">Ф.И.О. ответственного за проведение контрольного мероприятия </w:t>
            </w:r>
          </w:p>
        </w:tc>
      </w:tr>
      <w:tr w:rsidR="004C5D93" w:rsidRPr="00C126ED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93" w:rsidRPr="00C126ED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93" w:rsidRPr="00C126ED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93" w:rsidRPr="00C126ED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93" w:rsidRPr="00C126ED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126ED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DA8" w:rsidRPr="00C126ED" w:rsidRDefault="00356DA8" w:rsidP="004C5D93">
      <w:pPr>
        <w:pStyle w:val="a3"/>
        <w:keepNext/>
        <w:keepLines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DA8" w:rsidRPr="00C126ED" w:rsidRDefault="00356DA8">
      <w:pPr>
        <w:rPr>
          <w:rFonts w:ascii="Times New Roman" w:hAnsi="Times New Roman" w:cs="Times New Roman"/>
          <w:bCs/>
          <w:sz w:val="28"/>
          <w:szCs w:val="28"/>
        </w:rPr>
      </w:pPr>
    </w:p>
    <w:sectPr w:rsidR="00356DA8" w:rsidRPr="00C126ED" w:rsidSect="00BA3891">
      <w:type w:val="continuous"/>
      <w:pgSz w:w="11905" w:h="16838"/>
      <w:pgMar w:top="1134" w:right="567" w:bottom="1134" w:left="15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6AFC4C"/>
    <w:name w:val="WW8Num1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3" w:hanging="2160"/>
      </w:pPr>
      <w:rPr>
        <w:rFonts w:hint="default"/>
      </w:rPr>
    </w:lvl>
  </w:abstractNum>
  <w:abstractNum w:abstractNumId="1">
    <w:nsid w:val="1CC3273B"/>
    <w:multiLevelType w:val="multilevel"/>
    <w:tmpl w:val="B6D46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EB7"/>
    <w:multiLevelType w:val="multilevel"/>
    <w:tmpl w:val="2AF66D4A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abstractNum w:abstractNumId="3">
    <w:nsid w:val="46451A98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>
    <w:nsid w:val="4C7F71D0"/>
    <w:multiLevelType w:val="multilevel"/>
    <w:tmpl w:val="B6D46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F4716A9"/>
    <w:multiLevelType w:val="multilevel"/>
    <w:tmpl w:val="3EF48E6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  <w:color w:val="00000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F8E52D7"/>
    <w:multiLevelType w:val="multilevel"/>
    <w:tmpl w:val="DA741E0E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abstractNum w:abstractNumId="7">
    <w:nsid w:val="503E30DE"/>
    <w:multiLevelType w:val="hybridMultilevel"/>
    <w:tmpl w:val="1D3E14FC"/>
    <w:lvl w:ilvl="0" w:tplc="C7047A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328A0"/>
    <w:multiLevelType w:val="multilevel"/>
    <w:tmpl w:val="DA741E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32" w:hanging="720"/>
      </w:pPr>
    </w:lvl>
    <w:lvl w:ilvl="2">
      <w:start w:val="1"/>
      <w:numFmt w:val="decimal"/>
      <w:isLgl/>
      <w:lvlText w:val="%1.%2.%3."/>
      <w:lvlJc w:val="left"/>
      <w:pPr>
        <w:ind w:left="732" w:hanging="720"/>
      </w:pPr>
    </w:lvl>
    <w:lvl w:ilvl="3">
      <w:start w:val="1"/>
      <w:numFmt w:val="decimal"/>
      <w:isLgl/>
      <w:lvlText w:val="%1.%2.%3.%4."/>
      <w:lvlJc w:val="left"/>
      <w:pPr>
        <w:ind w:left="1092" w:hanging="1080"/>
      </w:pPr>
    </w:lvl>
    <w:lvl w:ilvl="4">
      <w:start w:val="1"/>
      <w:numFmt w:val="decimal"/>
      <w:isLgl/>
      <w:lvlText w:val="%1.%2.%3.%4.%5."/>
      <w:lvlJc w:val="left"/>
      <w:pPr>
        <w:ind w:left="1092" w:hanging="1080"/>
      </w:pPr>
    </w:lvl>
    <w:lvl w:ilvl="5">
      <w:start w:val="1"/>
      <w:numFmt w:val="decimal"/>
      <w:isLgl/>
      <w:lvlText w:val="%1.%2.%3.%4.%5.%6."/>
      <w:lvlJc w:val="left"/>
      <w:pPr>
        <w:ind w:left="1452" w:hanging="1440"/>
      </w:pPr>
    </w:lvl>
    <w:lvl w:ilvl="6">
      <w:start w:val="1"/>
      <w:numFmt w:val="decimal"/>
      <w:isLgl/>
      <w:lvlText w:val="%1.%2.%3.%4.%5.%6.%7."/>
      <w:lvlJc w:val="left"/>
      <w:pPr>
        <w:ind w:left="1812" w:hanging="1800"/>
      </w:p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</w:lvl>
    <w:lvl w:ilvl="8">
      <w:start w:val="1"/>
      <w:numFmt w:val="decimal"/>
      <w:isLgl/>
      <w:lvlText w:val="%1.%2.%3.%4.%5.%6.%7.%8.%9."/>
      <w:lvlJc w:val="left"/>
      <w:pPr>
        <w:ind w:left="2172" w:hanging="2160"/>
      </w:pPr>
    </w:lvl>
  </w:abstractNum>
  <w:abstractNum w:abstractNumId="9">
    <w:nsid w:val="57E77FAD"/>
    <w:multiLevelType w:val="hybridMultilevel"/>
    <w:tmpl w:val="A8263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A80058"/>
    <w:multiLevelType w:val="multilevel"/>
    <w:tmpl w:val="DA741E0E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abstractNum w:abstractNumId="11">
    <w:nsid w:val="6EC266F5"/>
    <w:multiLevelType w:val="multilevel"/>
    <w:tmpl w:val="99F0FA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3F"/>
    <w:rsid w:val="00014F5C"/>
    <w:rsid w:val="00017EBB"/>
    <w:rsid w:val="000369CF"/>
    <w:rsid w:val="00066FB6"/>
    <w:rsid w:val="0006753C"/>
    <w:rsid w:val="0008436B"/>
    <w:rsid w:val="000B3E7E"/>
    <w:rsid w:val="000B7F51"/>
    <w:rsid w:val="000E46F0"/>
    <w:rsid w:val="001175E7"/>
    <w:rsid w:val="00135141"/>
    <w:rsid w:val="00140C79"/>
    <w:rsid w:val="00153985"/>
    <w:rsid w:val="00155768"/>
    <w:rsid w:val="00162D66"/>
    <w:rsid w:val="001677F3"/>
    <w:rsid w:val="001A21DC"/>
    <w:rsid w:val="001A6191"/>
    <w:rsid w:val="001B2738"/>
    <w:rsid w:val="001B67FB"/>
    <w:rsid w:val="001C5F2D"/>
    <w:rsid w:val="00201630"/>
    <w:rsid w:val="002160FF"/>
    <w:rsid w:val="00254C52"/>
    <w:rsid w:val="00281D1C"/>
    <w:rsid w:val="002A050C"/>
    <w:rsid w:val="002B0112"/>
    <w:rsid w:val="002C45F0"/>
    <w:rsid w:val="002D2BC3"/>
    <w:rsid w:val="002D3648"/>
    <w:rsid w:val="002F26CC"/>
    <w:rsid w:val="00313C82"/>
    <w:rsid w:val="003345FE"/>
    <w:rsid w:val="0033776C"/>
    <w:rsid w:val="00345182"/>
    <w:rsid w:val="00356DA8"/>
    <w:rsid w:val="00376638"/>
    <w:rsid w:val="003B0B50"/>
    <w:rsid w:val="003B59C5"/>
    <w:rsid w:val="003B782F"/>
    <w:rsid w:val="003D33D5"/>
    <w:rsid w:val="00436A34"/>
    <w:rsid w:val="00455F29"/>
    <w:rsid w:val="0048771D"/>
    <w:rsid w:val="00491A15"/>
    <w:rsid w:val="004A1B0B"/>
    <w:rsid w:val="004A21E6"/>
    <w:rsid w:val="004C5D93"/>
    <w:rsid w:val="004C7648"/>
    <w:rsid w:val="004D7CEA"/>
    <w:rsid w:val="004F2CF7"/>
    <w:rsid w:val="005055CC"/>
    <w:rsid w:val="005307FC"/>
    <w:rsid w:val="00531AE3"/>
    <w:rsid w:val="00540AAD"/>
    <w:rsid w:val="00554A9A"/>
    <w:rsid w:val="00562630"/>
    <w:rsid w:val="0057109B"/>
    <w:rsid w:val="005965FF"/>
    <w:rsid w:val="005A3D2E"/>
    <w:rsid w:val="005A6A94"/>
    <w:rsid w:val="005D6F41"/>
    <w:rsid w:val="005E77BB"/>
    <w:rsid w:val="005E7FEF"/>
    <w:rsid w:val="005F136B"/>
    <w:rsid w:val="00633570"/>
    <w:rsid w:val="006339A0"/>
    <w:rsid w:val="00696364"/>
    <w:rsid w:val="006A52CF"/>
    <w:rsid w:val="006F5DD0"/>
    <w:rsid w:val="00724F84"/>
    <w:rsid w:val="00735E7C"/>
    <w:rsid w:val="00756DCB"/>
    <w:rsid w:val="00796A95"/>
    <w:rsid w:val="007C3B5D"/>
    <w:rsid w:val="0084331C"/>
    <w:rsid w:val="00863D35"/>
    <w:rsid w:val="00885D0C"/>
    <w:rsid w:val="008960FB"/>
    <w:rsid w:val="008D4AAE"/>
    <w:rsid w:val="008D64BD"/>
    <w:rsid w:val="008F1A7C"/>
    <w:rsid w:val="008F7CB0"/>
    <w:rsid w:val="00960246"/>
    <w:rsid w:val="00980C8F"/>
    <w:rsid w:val="00984358"/>
    <w:rsid w:val="009B158D"/>
    <w:rsid w:val="009E37AD"/>
    <w:rsid w:val="00A15EF3"/>
    <w:rsid w:val="00A33A03"/>
    <w:rsid w:val="00A52179"/>
    <w:rsid w:val="00A85E07"/>
    <w:rsid w:val="00A95B90"/>
    <w:rsid w:val="00AA434F"/>
    <w:rsid w:val="00AA69B7"/>
    <w:rsid w:val="00AA79B7"/>
    <w:rsid w:val="00AC2B40"/>
    <w:rsid w:val="00AF5EF3"/>
    <w:rsid w:val="00B24C4F"/>
    <w:rsid w:val="00B30B18"/>
    <w:rsid w:val="00B33229"/>
    <w:rsid w:val="00B3714C"/>
    <w:rsid w:val="00B476D0"/>
    <w:rsid w:val="00B63333"/>
    <w:rsid w:val="00B67E13"/>
    <w:rsid w:val="00B77D3F"/>
    <w:rsid w:val="00B81B54"/>
    <w:rsid w:val="00B8284F"/>
    <w:rsid w:val="00B86433"/>
    <w:rsid w:val="00BA3891"/>
    <w:rsid w:val="00BA7365"/>
    <w:rsid w:val="00BC57AA"/>
    <w:rsid w:val="00BC59DA"/>
    <w:rsid w:val="00BC6E0A"/>
    <w:rsid w:val="00C01C52"/>
    <w:rsid w:val="00C126ED"/>
    <w:rsid w:val="00C22668"/>
    <w:rsid w:val="00C3184B"/>
    <w:rsid w:val="00C36EB6"/>
    <w:rsid w:val="00C4645E"/>
    <w:rsid w:val="00C82409"/>
    <w:rsid w:val="00C92EF1"/>
    <w:rsid w:val="00C95790"/>
    <w:rsid w:val="00CA5AC4"/>
    <w:rsid w:val="00CB2A9C"/>
    <w:rsid w:val="00CB7ED4"/>
    <w:rsid w:val="00CC0FC0"/>
    <w:rsid w:val="00CD49B6"/>
    <w:rsid w:val="00D30AEB"/>
    <w:rsid w:val="00D33BED"/>
    <w:rsid w:val="00D40DDF"/>
    <w:rsid w:val="00D6198C"/>
    <w:rsid w:val="00D61ED3"/>
    <w:rsid w:val="00DA4AB0"/>
    <w:rsid w:val="00DB73F0"/>
    <w:rsid w:val="00DC655E"/>
    <w:rsid w:val="00DD6CB6"/>
    <w:rsid w:val="00DF4958"/>
    <w:rsid w:val="00E20439"/>
    <w:rsid w:val="00E33476"/>
    <w:rsid w:val="00E44624"/>
    <w:rsid w:val="00E46A8C"/>
    <w:rsid w:val="00E57612"/>
    <w:rsid w:val="00E779DC"/>
    <w:rsid w:val="00E84425"/>
    <w:rsid w:val="00E85A3C"/>
    <w:rsid w:val="00E95D26"/>
    <w:rsid w:val="00F06508"/>
    <w:rsid w:val="00F1013A"/>
    <w:rsid w:val="00F3536D"/>
    <w:rsid w:val="00F64968"/>
    <w:rsid w:val="00F653B3"/>
    <w:rsid w:val="00F82158"/>
    <w:rsid w:val="00F82C8A"/>
    <w:rsid w:val="00F96938"/>
    <w:rsid w:val="00FA2A10"/>
    <w:rsid w:val="00F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A15"/>
    <w:pPr>
      <w:keepNext/>
      <w:spacing w:after="0" w:line="240" w:lineRule="auto"/>
      <w:ind w:left="267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A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1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"/>
    <w:rsid w:val="00491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rsid w:val="002D3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33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35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35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35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35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35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5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B2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Revision"/>
    <w:hidden/>
    <w:uiPriority w:val="99"/>
    <w:semiHidden/>
    <w:rsid w:val="005965FF"/>
    <w:pPr>
      <w:spacing w:after="0" w:line="240" w:lineRule="auto"/>
    </w:pPr>
  </w:style>
  <w:style w:type="paragraph" w:styleId="ad">
    <w:name w:val="Body Text"/>
    <w:basedOn w:val="a"/>
    <w:link w:val="ae"/>
    <w:rsid w:val="00C12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C126E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A15"/>
    <w:pPr>
      <w:keepNext/>
      <w:spacing w:after="0" w:line="240" w:lineRule="auto"/>
      <w:ind w:left="267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A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1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"/>
    <w:rsid w:val="00491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rsid w:val="002D3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33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35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35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35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35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35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5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B2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Revision"/>
    <w:hidden/>
    <w:uiPriority w:val="99"/>
    <w:semiHidden/>
    <w:rsid w:val="005965FF"/>
    <w:pPr>
      <w:spacing w:after="0" w:line="240" w:lineRule="auto"/>
    </w:pPr>
  </w:style>
  <w:style w:type="paragraph" w:styleId="ad">
    <w:name w:val="Body Text"/>
    <w:basedOn w:val="a"/>
    <w:link w:val="ae"/>
    <w:rsid w:val="00C12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C126E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B66E-6B8F-40C7-9EAB-7782603C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Толстопятова Наталия Вячеславовна</dc:creator>
  <cp:lastModifiedBy>ЗАМ</cp:lastModifiedBy>
  <cp:revision>15</cp:revision>
  <cp:lastPrinted>2023-01-24T07:11:00Z</cp:lastPrinted>
  <dcterms:created xsi:type="dcterms:W3CDTF">2022-03-18T05:01:00Z</dcterms:created>
  <dcterms:modified xsi:type="dcterms:W3CDTF">2023-01-24T07:11:00Z</dcterms:modified>
</cp:coreProperties>
</file>