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37" w:rsidRDefault="00812C37" w:rsidP="00812C37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12C37" w:rsidRDefault="00812C37" w:rsidP="00812C37">
      <w:r>
        <w:t xml:space="preserve">                                                                   </w:t>
      </w:r>
    </w:p>
    <w:p w:rsidR="00812C37" w:rsidRDefault="00812C37" w:rsidP="00812C37"/>
    <w:p w:rsidR="00812C37" w:rsidRDefault="00812C37" w:rsidP="00812C37"/>
    <w:p w:rsidR="00812C37" w:rsidRDefault="00812C37" w:rsidP="00812C37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:rsidR="00662278" w:rsidRDefault="00812C37" w:rsidP="00812C37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    </w:t>
      </w:r>
    </w:p>
    <w:p w:rsidR="00812C37" w:rsidRDefault="00662278" w:rsidP="00812C37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    </w:t>
      </w:r>
      <w:r w:rsidR="00812C37">
        <w:rPr>
          <w:szCs w:val="28"/>
        </w:rPr>
        <w:t xml:space="preserve"> Российская Федерация                     </w:t>
      </w:r>
    </w:p>
    <w:p w:rsidR="00812C37" w:rsidRDefault="00812C37" w:rsidP="00812C3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812C37" w:rsidRDefault="00812C37" w:rsidP="00812C37">
      <w:pPr>
        <w:jc w:val="center"/>
        <w:rPr>
          <w:b/>
          <w:sz w:val="18"/>
          <w:szCs w:val="18"/>
        </w:rPr>
      </w:pPr>
    </w:p>
    <w:p w:rsidR="00812C37" w:rsidRDefault="00812C37" w:rsidP="00812C37">
      <w:pPr>
        <w:jc w:val="center"/>
        <w:rPr>
          <w:b/>
          <w:sz w:val="28"/>
          <w:szCs w:val="28"/>
        </w:rPr>
      </w:pPr>
    </w:p>
    <w:p w:rsidR="00812C37" w:rsidRDefault="00812C37" w:rsidP="0081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     </w:t>
      </w:r>
    </w:p>
    <w:p w:rsidR="00812C37" w:rsidRDefault="00812C37" w:rsidP="00812C3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812C37" w:rsidRPr="0078524D" w:rsidRDefault="00812C37" w:rsidP="00812C3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B45252">
        <w:rPr>
          <w:b/>
          <w:sz w:val="28"/>
        </w:rPr>
        <w:t xml:space="preserve">от </w:t>
      </w:r>
      <w:r w:rsidR="00662278">
        <w:rPr>
          <w:b/>
          <w:sz w:val="28"/>
        </w:rPr>
        <w:t>22.</w:t>
      </w:r>
      <w:r w:rsidR="00B45252">
        <w:rPr>
          <w:b/>
          <w:sz w:val="28"/>
        </w:rPr>
        <w:t xml:space="preserve">06. 2022 г.№ </w:t>
      </w:r>
      <w:r w:rsidRPr="0078524D">
        <w:rPr>
          <w:b/>
          <w:sz w:val="28"/>
        </w:rPr>
        <w:t xml:space="preserve"> </w:t>
      </w:r>
      <w:r w:rsidR="00662278">
        <w:rPr>
          <w:b/>
          <w:sz w:val="28"/>
        </w:rPr>
        <w:t>41</w:t>
      </w:r>
      <w:bookmarkStart w:id="0" w:name="_GoBack"/>
      <w:bookmarkEnd w:id="0"/>
      <w:r w:rsidRPr="0078524D">
        <w:rPr>
          <w:b/>
          <w:sz w:val="28"/>
        </w:rPr>
        <w:t xml:space="preserve">                                             </w:t>
      </w:r>
    </w:p>
    <w:p w:rsidR="00812C37" w:rsidRDefault="00812C37" w:rsidP="00812C37">
      <w:pPr>
        <w:rPr>
          <w:b/>
          <w:sz w:val="28"/>
        </w:rPr>
      </w:pPr>
      <w:r w:rsidRPr="0078524D">
        <w:rPr>
          <w:b/>
          <w:sz w:val="28"/>
        </w:rPr>
        <w:t xml:space="preserve">                                                              д. </w:t>
      </w:r>
      <w:proofErr w:type="spellStart"/>
      <w:r w:rsidRPr="0078524D">
        <w:rPr>
          <w:b/>
          <w:sz w:val="28"/>
        </w:rPr>
        <w:t>Ёгла</w:t>
      </w:r>
      <w:proofErr w:type="spellEnd"/>
    </w:p>
    <w:p w:rsidR="00812C37" w:rsidRDefault="00812C37" w:rsidP="00812C37">
      <w:pPr>
        <w:rPr>
          <w:b/>
          <w:sz w:val="28"/>
        </w:rPr>
      </w:pPr>
    </w:p>
    <w:p w:rsidR="00812C37" w:rsidRDefault="00812C37" w:rsidP="00812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№17 от 17.03.2020 г.                       «Об утверждении   перечня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812C37" w:rsidRDefault="00812C37" w:rsidP="00812C37">
      <w:pPr>
        <w:rPr>
          <w:b/>
          <w:sz w:val="28"/>
          <w:szCs w:val="28"/>
        </w:rPr>
      </w:pPr>
    </w:p>
    <w:p w:rsidR="00812C37" w:rsidRDefault="00812C37" w:rsidP="00812C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 пунктов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812C37" w:rsidRDefault="00812C37" w:rsidP="00812C3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12C37" w:rsidRDefault="00812C37" w:rsidP="00812C3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перечень автомобильных дорог местного значения, утверждённых постановлением  №17 от 17.03.2020 г. «Об утверждении   перечня автомобильных дорог местного значения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следующие автомобильные дороги местного значения в границах населённых пунктов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поселения:             </w:t>
      </w:r>
    </w:p>
    <w:p w:rsidR="00812C37" w:rsidRDefault="00812C37" w:rsidP="00812C37">
      <w:pPr>
        <w:jc w:val="both"/>
        <w:rPr>
          <w:sz w:val="26"/>
          <w:szCs w:val="26"/>
        </w:rPr>
      </w:pPr>
    </w:p>
    <w:tbl>
      <w:tblPr>
        <w:tblStyle w:val="a3"/>
        <w:tblW w:w="92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346"/>
        <w:gridCol w:w="2087"/>
        <w:gridCol w:w="820"/>
        <w:gridCol w:w="425"/>
        <w:gridCol w:w="850"/>
        <w:gridCol w:w="1418"/>
        <w:gridCol w:w="1822"/>
      </w:tblGrid>
      <w:tr w:rsidR="001C7119" w:rsidTr="001C711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Pr="001C7119" w:rsidRDefault="001C7119" w:rsidP="006A7138">
            <w:pPr>
              <w:tabs>
                <w:tab w:val="left" w:pos="3735"/>
              </w:tabs>
            </w:pPr>
            <w:r w:rsidRPr="001C7119">
              <w:t>49 206 819 ОП МП 39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A05E35">
            <w:pPr>
              <w:jc w:val="both"/>
              <w:rPr>
                <w:lang w:eastAsia="en-US"/>
              </w:rPr>
            </w:pPr>
            <w:r>
              <w:t>д</w:t>
            </w:r>
            <w:r w:rsidR="001C7119" w:rsidRPr="001C7119">
              <w:t xml:space="preserve">. </w:t>
            </w:r>
            <w:proofErr w:type="spellStart"/>
            <w:r w:rsidR="001C7119" w:rsidRPr="001C7119">
              <w:t>Ёгла</w:t>
            </w:r>
            <w:proofErr w:type="spellEnd"/>
            <w:r w:rsidR="001C7119" w:rsidRPr="001C7119">
              <w:t>, начало дороги от автодороги Боровичи-</w:t>
            </w:r>
            <w:proofErr w:type="spellStart"/>
            <w:r w:rsidR="001C7119" w:rsidRPr="001C7119">
              <w:t>Перелучи</w:t>
            </w:r>
            <w:proofErr w:type="spellEnd"/>
            <w:r w:rsidR="001C7119" w:rsidRPr="001C7119">
              <w:t xml:space="preserve"> до реки Мста – от реки Мста до стоянки автомашин, в районе </w:t>
            </w:r>
            <w:proofErr w:type="spellStart"/>
            <w:r w:rsidR="001C7119" w:rsidRPr="001C7119">
              <w:t>Ёгольского</w:t>
            </w:r>
            <w:proofErr w:type="spellEnd"/>
            <w:r w:rsidR="001C7119" w:rsidRPr="001C7119">
              <w:t xml:space="preserve"> гражданского кладбища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  <w:r w:rsidRPr="001C7119">
              <w:t>0,541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  <w:r w:rsidRPr="001C7119">
              <w:t>0,541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A91DC2" w:rsidP="001C7119">
            <w:pPr>
              <w:jc w:val="both"/>
              <w:rPr>
                <w:lang w:eastAsia="en-US"/>
              </w:rPr>
            </w:pPr>
            <w:r>
              <w:t>н</w:t>
            </w:r>
            <w:r w:rsidR="001C7119">
              <w:t xml:space="preserve">ачало </w:t>
            </w:r>
            <w:r w:rsidR="001C7119" w:rsidRPr="001C7119">
              <w:t>от автодороги Боровичи-</w:t>
            </w:r>
            <w:proofErr w:type="spellStart"/>
            <w:r w:rsidR="001C7119" w:rsidRPr="001C7119">
              <w:t>Перелучи</w:t>
            </w:r>
            <w:proofErr w:type="spellEnd"/>
            <w:r w:rsidR="001C7119" w:rsidRPr="001C7119"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 w:rsidP="001C7119">
            <w:pPr>
              <w:jc w:val="both"/>
              <w:rPr>
                <w:lang w:eastAsia="en-US"/>
              </w:rPr>
            </w:pPr>
            <w:r w:rsidRPr="001C7119">
              <w:t xml:space="preserve">до стоянки автомашин, в районе </w:t>
            </w:r>
            <w:proofErr w:type="spellStart"/>
            <w:r w:rsidRPr="001C7119">
              <w:t>Ёгольского</w:t>
            </w:r>
            <w:proofErr w:type="spellEnd"/>
            <w:r w:rsidRPr="001C7119">
              <w:t xml:space="preserve"> гражданского кладбища</w:t>
            </w:r>
            <w:r>
              <w:rPr>
                <w:lang w:eastAsia="en-US"/>
              </w:rPr>
              <w:t xml:space="preserve"> </w:t>
            </w:r>
          </w:p>
        </w:tc>
      </w:tr>
      <w:tr w:rsidR="001C7119" w:rsidTr="00812C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A05E35">
            <w:pPr>
              <w:jc w:val="both"/>
              <w:rPr>
                <w:lang w:eastAsia="en-US"/>
              </w:rPr>
            </w:pPr>
            <w:r>
              <w:t>д</w:t>
            </w:r>
            <w:r w:rsidR="001C7119" w:rsidRPr="001C7119">
              <w:t xml:space="preserve">. Ровное, ул. Труда, в районе дома </w:t>
            </w:r>
            <w:r w:rsidR="001C7119" w:rsidRPr="001C7119">
              <w:lastRenderedPageBreak/>
              <w:t>54,Боровичского района Новгородской области, начало дороги от автодороги Боровичи-</w:t>
            </w:r>
            <w:proofErr w:type="spellStart"/>
            <w:r w:rsidR="001C7119" w:rsidRPr="001C7119">
              <w:t>Перелучи</w:t>
            </w:r>
            <w:proofErr w:type="spellEnd"/>
            <w:r w:rsidR="001C7119" w:rsidRPr="001C7119">
              <w:t xml:space="preserve"> до реки Мста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  <w:r w:rsidRPr="001C7119">
              <w:lastRenderedPageBreak/>
              <w:t>0,084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jc w:val="both"/>
              <w:rPr>
                <w:lang w:eastAsia="en-US"/>
              </w:rPr>
            </w:pPr>
            <w:r w:rsidRPr="001C7119">
              <w:t>0,084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начало дороги от дороги </w:t>
            </w:r>
            <w:r>
              <w:rPr>
                <w:lang w:eastAsia="en-US"/>
              </w:rPr>
              <w:lastRenderedPageBreak/>
              <w:t>Боровичи-</w:t>
            </w:r>
            <w:proofErr w:type="spellStart"/>
            <w:r>
              <w:rPr>
                <w:lang w:eastAsia="en-US"/>
              </w:rPr>
              <w:t>Перелучи</w:t>
            </w:r>
            <w:proofErr w:type="spellEnd"/>
            <w:r>
              <w:rPr>
                <w:lang w:eastAsia="en-US"/>
              </w:rPr>
              <w:t xml:space="preserve"> (в районе д.54 по ул. Труда)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 w:rsidP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до реки Мста</w:t>
            </w:r>
          </w:p>
        </w:tc>
      </w:tr>
      <w:tr w:rsidR="001C7119" w:rsidTr="00812C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A05E35">
            <w:pPr>
              <w:jc w:val="both"/>
              <w:rPr>
                <w:lang w:eastAsia="en-US"/>
              </w:rPr>
            </w:pPr>
            <w:r>
              <w:t>д</w:t>
            </w:r>
            <w:r w:rsidR="001C7119" w:rsidRPr="001C7119">
              <w:t xml:space="preserve">. </w:t>
            </w:r>
            <w:proofErr w:type="spellStart"/>
            <w:r w:rsidR="001C7119" w:rsidRPr="001C7119">
              <w:t>Шиботово</w:t>
            </w:r>
            <w:proofErr w:type="spellEnd"/>
            <w:r w:rsidR="001C7119" w:rsidRPr="001C7119">
              <w:t>, в районе дома 91 начало дороги от автодороги Боровичи-</w:t>
            </w:r>
            <w:proofErr w:type="spellStart"/>
            <w:r w:rsidR="001C7119" w:rsidRPr="001C7119">
              <w:t>Перелучи</w:t>
            </w:r>
            <w:proofErr w:type="spellEnd"/>
            <w:r w:rsidR="001C7119" w:rsidRPr="001C7119">
              <w:t xml:space="preserve"> до пожарного водоёма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tabs>
                <w:tab w:val="left" w:pos="3735"/>
              </w:tabs>
              <w:rPr>
                <w:lang w:eastAsia="en-US"/>
              </w:rPr>
            </w:pPr>
            <w:r w:rsidRPr="001C7119">
              <w:t>0.084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1C7119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Pr="001C7119" w:rsidRDefault="001C7119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 w:rsidP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начало дороги от автодороги Боровичи-</w:t>
            </w:r>
            <w:proofErr w:type="spellStart"/>
            <w:r>
              <w:rPr>
                <w:lang w:eastAsia="en-US"/>
              </w:rPr>
              <w:t>Перелучи</w:t>
            </w:r>
            <w:proofErr w:type="spellEnd"/>
            <w:r>
              <w:rPr>
                <w:lang w:eastAsia="en-US"/>
              </w:rPr>
              <w:t xml:space="preserve"> (в районе д.91)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 w:rsidP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пожарного водоёма</w:t>
            </w:r>
          </w:p>
        </w:tc>
      </w:tr>
      <w:tr w:rsidR="001C7119" w:rsidTr="001C711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9" w:rsidRDefault="001C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Pr="00A91DC2" w:rsidRDefault="00A05E35">
            <w:pPr>
              <w:jc w:val="both"/>
              <w:rPr>
                <w:lang w:eastAsia="en-US"/>
              </w:rPr>
            </w:pPr>
            <w:r>
              <w:t>д</w:t>
            </w:r>
            <w:r w:rsidR="00A91DC2" w:rsidRPr="00A91DC2">
              <w:t>. Ровное, начало дороги от 1 линия дома 8 до 2-я линия дома 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A91DC2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0,085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1C7119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A91DC2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A91D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начало дороги от 1 линия дом 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9" w:rsidRDefault="00A91D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 линия дом 12</w:t>
            </w:r>
          </w:p>
        </w:tc>
      </w:tr>
    </w:tbl>
    <w:p w:rsidR="00812C37" w:rsidRDefault="00812C37" w:rsidP="00812C3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постановление в бюллетене “Официальный вестник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поселения”  и разместить на сайте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12C37" w:rsidRDefault="00812C37" w:rsidP="00812C37">
      <w:pPr>
        <w:jc w:val="both"/>
        <w:rPr>
          <w:sz w:val="26"/>
          <w:szCs w:val="26"/>
        </w:rPr>
      </w:pPr>
    </w:p>
    <w:p w:rsidR="00A05E35" w:rsidRDefault="00A05E35" w:rsidP="00812C37">
      <w:pPr>
        <w:rPr>
          <w:sz w:val="28"/>
          <w:szCs w:val="28"/>
        </w:rPr>
      </w:pPr>
    </w:p>
    <w:p w:rsidR="00A05E35" w:rsidRDefault="00A05E35" w:rsidP="00812C37">
      <w:pPr>
        <w:rPr>
          <w:sz w:val="28"/>
          <w:szCs w:val="28"/>
        </w:rPr>
      </w:pPr>
    </w:p>
    <w:p w:rsidR="00812C37" w:rsidRPr="00A05E35" w:rsidRDefault="001C7119" w:rsidP="00812C37">
      <w:pPr>
        <w:rPr>
          <w:b/>
          <w:sz w:val="28"/>
          <w:szCs w:val="28"/>
        </w:rPr>
      </w:pPr>
      <w:r w:rsidRPr="00A05E35">
        <w:rPr>
          <w:b/>
          <w:sz w:val="28"/>
          <w:szCs w:val="28"/>
        </w:rPr>
        <w:t xml:space="preserve">    Глава сельского поселения                          Н.В. Герасимова   </w:t>
      </w:r>
    </w:p>
    <w:p w:rsidR="00812C37" w:rsidRDefault="00812C37" w:rsidP="00812C37">
      <w:pPr>
        <w:rPr>
          <w:sz w:val="28"/>
          <w:szCs w:val="28"/>
        </w:rPr>
      </w:pPr>
    </w:p>
    <w:p w:rsidR="00812C37" w:rsidRDefault="00812C37" w:rsidP="00812C37"/>
    <w:p w:rsidR="001C5F70" w:rsidRDefault="001C5F70"/>
    <w:sectPr w:rsidR="001C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7"/>
    <w:rsid w:val="001C5F70"/>
    <w:rsid w:val="001C7119"/>
    <w:rsid w:val="00662278"/>
    <w:rsid w:val="0078524D"/>
    <w:rsid w:val="00812C37"/>
    <w:rsid w:val="00A05E35"/>
    <w:rsid w:val="00A91DC2"/>
    <w:rsid w:val="00B4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C3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C3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12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C3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C3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12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8</cp:revision>
  <cp:lastPrinted>2022-06-22T08:42:00Z</cp:lastPrinted>
  <dcterms:created xsi:type="dcterms:W3CDTF">2022-06-21T12:14:00Z</dcterms:created>
  <dcterms:modified xsi:type="dcterms:W3CDTF">2022-06-24T12:59:00Z</dcterms:modified>
</cp:coreProperties>
</file>