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D" w:rsidRDefault="00FF578D" w:rsidP="00041BDB">
      <w:pPr>
        <w:pStyle w:val="1"/>
        <w:jc w:val="center"/>
      </w:pPr>
      <w:r>
        <w:rPr>
          <w:noProof/>
        </w:rPr>
        <w:drawing>
          <wp:inline distT="0" distB="0" distL="0" distR="0" wp14:anchorId="16FC4CC1" wp14:editId="68194806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78D" w:rsidRDefault="00FF578D" w:rsidP="00FF578D">
      <w:pPr>
        <w:tabs>
          <w:tab w:val="center" w:pos="4677"/>
        </w:tabs>
        <w:rPr>
          <w:b/>
          <w:sz w:val="28"/>
          <w:szCs w:val="28"/>
        </w:rPr>
      </w:pPr>
    </w:p>
    <w:p w:rsidR="00FF578D" w:rsidRDefault="00FF578D" w:rsidP="00FF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Ёгольского сельского поселения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Боровичского района Новгородской области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FF578D" w:rsidTr="005B3A36">
        <w:tc>
          <w:tcPr>
            <w:tcW w:w="2735" w:type="dxa"/>
            <w:hideMark/>
          </w:tcPr>
          <w:p w:rsidR="00FF578D" w:rsidRDefault="000B026B" w:rsidP="000B02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21.06.2022</w:t>
            </w:r>
            <w:r w:rsidR="001D0D9F">
              <w:rPr>
                <w:b/>
                <w:sz w:val="28"/>
                <w:szCs w:val="28"/>
                <w:lang w:eastAsia="en-US"/>
              </w:rPr>
              <w:t xml:space="preserve">  № </w:t>
            </w:r>
            <w:r w:rsidR="006879C0">
              <w:rPr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24" w:type="dxa"/>
            <w:hideMark/>
          </w:tcPr>
          <w:p w:rsidR="00FF578D" w:rsidRDefault="00FF578D" w:rsidP="005B3A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F578D" w:rsidRDefault="00FF578D" w:rsidP="009202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  <w:r>
        <w:rPr>
          <w:sz w:val="28"/>
          <w:szCs w:val="28"/>
        </w:rPr>
        <w:tab/>
      </w:r>
    </w:p>
    <w:p w:rsidR="00FF578D" w:rsidRDefault="00FF578D" w:rsidP="00FF578D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FF578D" w:rsidRDefault="00396D48" w:rsidP="00FF5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нового</w:t>
      </w:r>
      <w:r w:rsidR="00FF578D">
        <w:rPr>
          <w:b/>
          <w:sz w:val="28"/>
          <w:szCs w:val="28"/>
        </w:rPr>
        <w:t xml:space="preserve"> адреса объектам адресации </w:t>
      </w:r>
    </w:p>
    <w:p w:rsidR="00FF578D" w:rsidRDefault="00FF578D" w:rsidP="00396D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</w:t>
      </w:r>
      <w:r w:rsidR="001D0D9F">
        <w:rPr>
          <w:sz w:val="28"/>
          <w:szCs w:val="28"/>
        </w:rPr>
        <w:t xml:space="preserve">ании заявления  </w:t>
      </w:r>
      <w:r w:rsidR="00564EE8">
        <w:rPr>
          <w:sz w:val="28"/>
          <w:szCs w:val="28"/>
        </w:rPr>
        <w:t>ФИО</w:t>
      </w:r>
      <w:r w:rsidR="001D0D9F">
        <w:rPr>
          <w:sz w:val="28"/>
          <w:szCs w:val="28"/>
        </w:rPr>
        <w:t xml:space="preserve">, </w:t>
      </w:r>
      <w:r w:rsidR="002F5FEF">
        <w:rPr>
          <w:sz w:val="28"/>
          <w:szCs w:val="28"/>
        </w:rPr>
        <w:t xml:space="preserve"> </w:t>
      </w:r>
      <w:r w:rsidR="001D0D9F">
        <w:rPr>
          <w:sz w:val="28"/>
          <w:szCs w:val="28"/>
        </w:rPr>
        <w:t xml:space="preserve"> о присвоении объекту адресации адреса, во исполнение Федерального закона от 06.10.2003 № 131-ФЗ « Об общих принципах организации местного самоуправления в Российской Федерации» руководствуясь</w:t>
      </w:r>
      <w:r>
        <w:rPr>
          <w:sz w:val="28"/>
          <w:szCs w:val="28"/>
        </w:rPr>
        <w:t xml:space="preserve"> Правилами  присвоения, изменения и аннулирования адресов на территории Ёгольского сельского поселения,  утвержденными  постановлением Администрации Ёгольского сельского поселения от 21.09.2015 №73,   на основании  Устава Ёгольского сельского поселения, Администрация Ёгольского сельского поселения</w:t>
      </w:r>
      <w:proofErr w:type="gramEnd"/>
    </w:p>
    <w:p w:rsidR="002F5FEF" w:rsidRDefault="002F5FEF" w:rsidP="00396D48">
      <w:pPr>
        <w:ind w:firstLine="708"/>
        <w:jc w:val="both"/>
        <w:rPr>
          <w:sz w:val="28"/>
          <w:szCs w:val="28"/>
        </w:rPr>
      </w:pPr>
    </w:p>
    <w:p w:rsidR="00FF578D" w:rsidRDefault="00A76B63" w:rsidP="00396D48">
      <w:pPr>
        <w:tabs>
          <w:tab w:val="left" w:pos="32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ПОСТАНОВЛЯЕТ</w:t>
      </w:r>
      <w:r w:rsidR="00FF578D">
        <w:rPr>
          <w:b/>
          <w:sz w:val="28"/>
          <w:szCs w:val="28"/>
        </w:rPr>
        <w:t>:</w:t>
      </w:r>
      <w:proofErr w:type="gramEnd"/>
      <w:r w:rsidR="00FF578D">
        <w:rPr>
          <w:b/>
          <w:sz w:val="28"/>
          <w:szCs w:val="28"/>
        </w:rPr>
        <w:tab/>
      </w:r>
      <w:r w:rsidR="00FF57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990" w:rsidRPr="00DA4990" w:rsidRDefault="00FF578D" w:rsidP="002F5FEF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DA4990" w:rsidRPr="00DA4990">
        <w:rPr>
          <w:sz w:val="28"/>
        </w:rPr>
        <w:t>1. Аннулировать адрес: Российская Федерация, Новгородская область, Боровичский муниципальный ра</w:t>
      </w:r>
      <w:r w:rsidR="003D4AD5">
        <w:rPr>
          <w:sz w:val="28"/>
        </w:rPr>
        <w:t xml:space="preserve">йон, с/п </w:t>
      </w:r>
      <w:proofErr w:type="spellStart"/>
      <w:r w:rsidR="003D4AD5">
        <w:rPr>
          <w:sz w:val="28"/>
        </w:rPr>
        <w:t>Ёгольское</w:t>
      </w:r>
      <w:proofErr w:type="spellEnd"/>
      <w:r w:rsidR="003D4AD5">
        <w:rPr>
          <w:sz w:val="28"/>
        </w:rPr>
        <w:t xml:space="preserve">, </w:t>
      </w:r>
      <w:proofErr w:type="spellStart"/>
      <w:r w:rsidR="003D4AD5">
        <w:rPr>
          <w:sz w:val="28"/>
        </w:rPr>
        <w:t>д</w:t>
      </w:r>
      <w:proofErr w:type="gramStart"/>
      <w:r w:rsidR="003D4AD5">
        <w:rPr>
          <w:sz w:val="28"/>
        </w:rPr>
        <w:t>.</w:t>
      </w:r>
      <w:r w:rsidR="000B026B">
        <w:rPr>
          <w:sz w:val="28"/>
        </w:rPr>
        <w:t>Ё</w:t>
      </w:r>
      <w:proofErr w:type="gramEnd"/>
      <w:r w:rsidR="000B026B">
        <w:rPr>
          <w:sz w:val="28"/>
        </w:rPr>
        <w:t>гла</w:t>
      </w:r>
      <w:proofErr w:type="spellEnd"/>
      <w:r w:rsidR="00564EE8">
        <w:rPr>
          <w:sz w:val="28"/>
        </w:rPr>
        <w:t xml:space="preserve">, </w:t>
      </w:r>
      <w:r w:rsidR="003D4AD5">
        <w:rPr>
          <w:sz w:val="28"/>
        </w:rPr>
        <w:t xml:space="preserve"> </w:t>
      </w:r>
      <w:proofErr w:type="spellStart"/>
      <w:r w:rsidR="00564EE8">
        <w:rPr>
          <w:sz w:val="28"/>
        </w:rPr>
        <w:t>д.хх</w:t>
      </w:r>
      <w:proofErr w:type="spellEnd"/>
      <w:r w:rsidR="000B026B">
        <w:rPr>
          <w:sz w:val="28"/>
        </w:rPr>
        <w:t xml:space="preserve">, </w:t>
      </w:r>
      <w:r w:rsidR="00DA4990" w:rsidRPr="00DA4990">
        <w:rPr>
          <w:sz w:val="28"/>
        </w:rPr>
        <w:t>в связи с присвоением нового адреса объекту адресации.</w:t>
      </w:r>
    </w:p>
    <w:p w:rsidR="00DA4990" w:rsidRPr="009B4C93" w:rsidRDefault="002F5FEF" w:rsidP="002F5FEF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 w:rsidR="00DA4990" w:rsidRPr="00DA4990">
        <w:rPr>
          <w:sz w:val="28"/>
        </w:rPr>
        <w:t>2. Присвоить вновь</w:t>
      </w:r>
      <w:r w:rsidR="000B026B">
        <w:rPr>
          <w:sz w:val="28"/>
        </w:rPr>
        <w:t xml:space="preserve"> построенному жилому дому</w:t>
      </w:r>
      <w:r w:rsidR="00DD03C7">
        <w:rPr>
          <w:sz w:val="28"/>
        </w:rPr>
        <w:t xml:space="preserve"> (разрешение на строительство №53-502303-026-2018 от 12.03.2018г.)</w:t>
      </w:r>
      <w:r w:rsidR="00DA4990" w:rsidRPr="00DA4990">
        <w:rPr>
          <w:sz w:val="28"/>
        </w:rPr>
        <w:t>,</w:t>
      </w:r>
      <w:r w:rsidR="000B026B">
        <w:rPr>
          <w:sz w:val="28"/>
        </w:rPr>
        <w:t xml:space="preserve"> местоположение</w:t>
      </w:r>
      <w:r w:rsidR="003D4AD5">
        <w:rPr>
          <w:sz w:val="28"/>
        </w:rPr>
        <w:t>: Российская Федерация, Новгородская область, Боровичский муниципальный</w:t>
      </w:r>
      <w:r w:rsidR="000B026B">
        <w:rPr>
          <w:sz w:val="28"/>
        </w:rPr>
        <w:t xml:space="preserve"> район, с/п </w:t>
      </w:r>
      <w:proofErr w:type="spellStart"/>
      <w:r w:rsidR="000B026B">
        <w:rPr>
          <w:sz w:val="28"/>
        </w:rPr>
        <w:t>Ёгольское</w:t>
      </w:r>
      <w:proofErr w:type="spellEnd"/>
      <w:r w:rsidR="000B026B">
        <w:rPr>
          <w:sz w:val="28"/>
        </w:rPr>
        <w:t xml:space="preserve">, д. </w:t>
      </w:r>
      <w:proofErr w:type="spellStart"/>
      <w:r w:rsidR="000B026B">
        <w:rPr>
          <w:sz w:val="28"/>
        </w:rPr>
        <w:t>Ёгла</w:t>
      </w:r>
      <w:proofErr w:type="spellEnd"/>
      <w:r w:rsidR="003D4AD5">
        <w:rPr>
          <w:sz w:val="28"/>
        </w:rPr>
        <w:t xml:space="preserve">, </w:t>
      </w:r>
      <w:proofErr w:type="spellStart"/>
      <w:r w:rsidR="003D4AD5">
        <w:rPr>
          <w:sz w:val="28"/>
        </w:rPr>
        <w:t>ул</w:t>
      </w:r>
      <w:proofErr w:type="gramStart"/>
      <w:r w:rsidR="003D4AD5">
        <w:rPr>
          <w:sz w:val="28"/>
        </w:rPr>
        <w:t>.</w:t>
      </w:r>
      <w:r w:rsidR="000B026B">
        <w:rPr>
          <w:sz w:val="28"/>
        </w:rPr>
        <w:t>М</w:t>
      </w:r>
      <w:proofErr w:type="gramEnd"/>
      <w:r w:rsidR="000B026B">
        <w:rPr>
          <w:sz w:val="28"/>
        </w:rPr>
        <w:t>стинская</w:t>
      </w:r>
      <w:proofErr w:type="spellEnd"/>
      <w:r w:rsidR="003D4AD5">
        <w:rPr>
          <w:sz w:val="28"/>
        </w:rPr>
        <w:t xml:space="preserve">, </w:t>
      </w:r>
      <w:r w:rsidR="000B026B">
        <w:rPr>
          <w:sz w:val="28"/>
        </w:rPr>
        <w:t xml:space="preserve"> </w:t>
      </w:r>
      <w:r w:rsidR="00DA4990" w:rsidRPr="00DA4990">
        <w:rPr>
          <w:sz w:val="28"/>
        </w:rPr>
        <w:t xml:space="preserve">адрес: </w:t>
      </w:r>
      <w:r w:rsidR="00DA4990" w:rsidRPr="009B4C93">
        <w:rPr>
          <w:b/>
          <w:sz w:val="28"/>
        </w:rPr>
        <w:t>Российская Федерация, Новгородская область, Боровичский муниципальный район, с/п</w:t>
      </w:r>
      <w:r w:rsidR="003D4AD5" w:rsidRPr="009B4C93">
        <w:rPr>
          <w:b/>
          <w:sz w:val="28"/>
        </w:rPr>
        <w:t xml:space="preserve"> </w:t>
      </w:r>
      <w:proofErr w:type="spellStart"/>
      <w:r w:rsidR="003D4AD5" w:rsidRPr="009B4C93">
        <w:rPr>
          <w:b/>
          <w:sz w:val="28"/>
        </w:rPr>
        <w:t>Ёгольское</w:t>
      </w:r>
      <w:proofErr w:type="spellEnd"/>
      <w:r w:rsidR="003D4AD5" w:rsidRPr="009B4C93">
        <w:rPr>
          <w:b/>
          <w:sz w:val="28"/>
        </w:rPr>
        <w:t xml:space="preserve">, </w:t>
      </w:r>
      <w:proofErr w:type="spellStart"/>
      <w:r w:rsidR="003D4AD5" w:rsidRPr="009B4C93">
        <w:rPr>
          <w:b/>
          <w:sz w:val="28"/>
        </w:rPr>
        <w:t>д</w:t>
      </w:r>
      <w:proofErr w:type="gramStart"/>
      <w:r w:rsidR="003D4AD5" w:rsidRPr="009B4C93">
        <w:rPr>
          <w:b/>
          <w:sz w:val="28"/>
        </w:rPr>
        <w:t>.</w:t>
      </w:r>
      <w:r w:rsidR="000B026B">
        <w:rPr>
          <w:b/>
          <w:sz w:val="28"/>
        </w:rPr>
        <w:t>Ё</w:t>
      </w:r>
      <w:proofErr w:type="gramEnd"/>
      <w:r w:rsidR="000B026B">
        <w:rPr>
          <w:b/>
          <w:sz w:val="28"/>
        </w:rPr>
        <w:t>гла</w:t>
      </w:r>
      <w:proofErr w:type="spellEnd"/>
      <w:r w:rsidR="000B026B">
        <w:rPr>
          <w:b/>
          <w:sz w:val="28"/>
        </w:rPr>
        <w:t xml:space="preserve">, ул. </w:t>
      </w:r>
      <w:proofErr w:type="spellStart"/>
      <w:r w:rsidR="000B026B">
        <w:rPr>
          <w:b/>
          <w:sz w:val="28"/>
        </w:rPr>
        <w:t>Мстинская</w:t>
      </w:r>
      <w:proofErr w:type="spellEnd"/>
      <w:r w:rsidR="003D4AD5" w:rsidRPr="009B4C93">
        <w:rPr>
          <w:b/>
          <w:sz w:val="28"/>
        </w:rPr>
        <w:t>,</w:t>
      </w:r>
      <w:r w:rsidR="00564EE8">
        <w:rPr>
          <w:b/>
          <w:sz w:val="28"/>
        </w:rPr>
        <w:t xml:space="preserve"> д.</w:t>
      </w:r>
      <w:bookmarkStart w:id="0" w:name="_GoBack"/>
      <w:bookmarkEnd w:id="0"/>
      <w:r w:rsidR="00DA4990" w:rsidRPr="009B4C93">
        <w:rPr>
          <w:b/>
          <w:sz w:val="28"/>
        </w:rPr>
        <w:t>.</w:t>
      </w:r>
    </w:p>
    <w:p w:rsidR="00DA4990" w:rsidRPr="00DA4990" w:rsidRDefault="00DA4990" w:rsidP="00DA4990">
      <w:pPr>
        <w:rPr>
          <w:sz w:val="28"/>
        </w:rPr>
      </w:pPr>
      <w:r w:rsidRPr="00DA4990">
        <w:rPr>
          <w:sz w:val="28"/>
        </w:rPr>
        <w:t xml:space="preserve"> </w:t>
      </w:r>
    </w:p>
    <w:p w:rsidR="000B026B" w:rsidRDefault="000B026B" w:rsidP="00DA4990">
      <w:pPr>
        <w:rPr>
          <w:b/>
          <w:sz w:val="28"/>
        </w:rPr>
      </w:pPr>
    </w:p>
    <w:p w:rsidR="000B026B" w:rsidRDefault="000B026B" w:rsidP="00DA4990">
      <w:pPr>
        <w:rPr>
          <w:b/>
          <w:sz w:val="28"/>
        </w:rPr>
      </w:pPr>
    </w:p>
    <w:p w:rsidR="00DA4990" w:rsidRPr="00DA4990" w:rsidRDefault="00DA4990" w:rsidP="00DA4990">
      <w:pPr>
        <w:rPr>
          <w:b/>
          <w:sz w:val="28"/>
        </w:rPr>
      </w:pPr>
      <w:r w:rsidRPr="00DA4990">
        <w:rPr>
          <w:b/>
          <w:sz w:val="28"/>
        </w:rPr>
        <w:t xml:space="preserve">Глава сельского поселения  </w:t>
      </w:r>
      <w:r w:rsidR="009B4C93">
        <w:rPr>
          <w:b/>
          <w:sz w:val="28"/>
        </w:rPr>
        <w:t xml:space="preserve">                             </w:t>
      </w:r>
      <w:r w:rsidRPr="00DA4990">
        <w:rPr>
          <w:b/>
          <w:sz w:val="28"/>
        </w:rPr>
        <w:t xml:space="preserve"> Н.В.</w:t>
      </w:r>
      <w:r w:rsidR="000B026B">
        <w:rPr>
          <w:b/>
          <w:sz w:val="28"/>
        </w:rPr>
        <w:t xml:space="preserve"> </w:t>
      </w:r>
      <w:r w:rsidRPr="00DA4990">
        <w:rPr>
          <w:b/>
          <w:sz w:val="28"/>
        </w:rPr>
        <w:t>Герасимова</w:t>
      </w:r>
    </w:p>
    <w:p w:rsidR="00DA4990" w:rsidRPr="00DA4990" w:rsidRDefault="00DA4990" w:rsidP="00DA4990">
      <w:pPr>
        <w:rPr>
          <w:b/>
          <w:sz w:val="28"/>
        </w:rPr>
      </w:pPr>
    </w:p>
    <w:sectPr w:rsidR="00DA4990" w:rsidRPr="00DA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8D"/>
    <w:rsid w:val="00041BDB"/>
    <w:rsid w:val="000B026B"/>
    <w:rsid w:val="001D0D9F"/>
    <w:rsid w:val="002E7BE3"/>
    <w:rsid w:val="002F5FEF"/>
    <w:rsid w:val="00396D48"/>
    <w:rsid w:val="003D4AD5"/>
    <w:rsid w:val="00400DA1"/>
    <w:rsid w:val="00564EE8"/>
    <w:rsid w:val="00570C47"/>
    <w:rsid w:val="006879C0"/>
    <w:rsid w:val="007B512F"/>
    <w:rsid w:val="009202B6"/>
    <w:rsid w:val="009B4C93"/>
    <w:rsid w:val="00A06BE0"/>
    <w:rsid w:val="00A76B63"/>
    <w:rsid w:val="00D5145A"/>
    <w:rsid w:val="00DA4990"/>
    <w:rsid w:val="00DD03C7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725C-E7AC-4D29-B0AD-E62101EE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19</cp:revision>
  <cp:lastPrinted>2022-06-21T07:09:00Z</cp:lastPrinted>
  <dcterms:created xsi:type="dcterms:W3CDTF">2020-03-05T13:21:00Z</dcterms:created>
  <dcterms:modified xsi:type="dcterms:W3CDTF">2022-06-24T13:03:00Z</dcterms:modified>
</cp:coreProperties>
</file>