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A5" w:rsidRDefault="002B30A5" w:rsidP="00B02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9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2B30A5" w:rsidRPr="00C8427E" w:rsidTr="00BD7B0C">
        <w:trPr>
          <w:cantSplit/>
          <w:trHeight w:val="284"/>
        </w:trPr>
        <w:tc>
          <w:tcPr>
            <w:tcW w:w="9464" w:type="dxa"/>
          </w:tcPr>
          <w:p w:rsidR="002B30A5" w:rsidRPr="00617A1E" w:rsidRDefault="002B30A5" w:rsidP="00BD7B0C">
            <w:pPr>
              <w:pStyle w:val="11"/>
              <w:tabs>
                <w:tab w:val="left" w:pos="37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2662555</wp:posOffset>
                  </wp:positionH>
                  <wp:positionV relativeFrom="paragraph">
                    <wp:posOffset>204470</wp:posOffset>
                  </wp:positionV>
                  <wp:extent cx="80010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0A5" w:rsidRPr="00617A1E" w:rsidRDefault="002B30A5" w:rsidP="00BD7B0C">
            <w:pPr>
              <w:jc w:val="center"/>
            </w:pPr>
          </w:p>
        </w:tc>
      </w:tr>
      <w:tr w:rsidR="002B30A5" w:rsidRPr="00C8427E" w:rsidTr="00BD7B0C">
        <w:trPr>
          <w:cantSplit/>
          <w:trHeight w:val="749"/>
        </w:trPr>
        <w:tc>
          <w:tcPr>
            <w:tcW w:w="9464" w:type="dxa"/>
          </w:tcPr>
          <w:p w:rsidR="00536EA8" w:rsidRDefault="00536EA8" w:rsidP="00BD7B0C">
            <w:pPr>
              <w:pStyle w:val="2"/>
              <w:spacing w:line="260" w:lineRule="exact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36EA8" w:rsidRDefault="00536EA8" w:rsidP="00BD7B0C">
            <w:pPr>
              <w:pStyle w:val="2"/>
              <w:spacing w:line="260" w:lineRule="exact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B30A5" w:rsidRPr="004755D7" w:rsidRDefault="002B30A5" w:rsidP="00BD7B0C">
            <w:pPr>
              <w:pStyle w:val="2"/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4755D7">
              <w:rPr>
                <w:rFonts w:ascii="Times New Roman" w:hAnsi="Times New Roman"/>
                <w:b/>
              </w:rPr>
              <w:t>Российская Федерация</w:t>
            </w:r>
          </w:p>
          <w:p w:rsidR="002B30A5" w:rsidRPr="004755D7" w:rsidRDefault="002B30A5" w:rsidP="00BD7B0C">
            <w:pPr>
              <w:pStyle w:val="4"/>
              <w:spacing w:line="260" w:lineRule="exact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4755D7">
              <w:rPr>
                <w:rFonts w:ascii="Times New Roman" w:hAnsi="Times New Roman"/>
                <w:bCs w:val="0"/>
                <w:sz w:val="28"/>
                <w:szCs w:val="28"/>
              </w:rPr>
              <w:t>Новгородская область</w:t>
            </w:r>
          </w:p>
          <w:p w:rsidR="002B30A5" w:rsidRPr="004755D7" w:rsidRDefault="002B30A5" w:rsidP="00BD7B0C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55D7">
              <w:rPr>
                <w:rFonts w:ascii="Times New Roman" w:hAnsi="Times New Roman"/>
                <w:b/>
                <w:sz w:val="28"/>
                <w:szCs w:val="28"/>
              </w:rPr>
              <w:t>Боровичский</w:t>
            </w:r>
            <w:proofErr w:type="spellEnd"/>
            <w:r w:rsidRPr="004755D7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:rsidR="002B30A5" w:rsidRPr="004755D7" w:rsidRDefault="002B30A5" w:rsidP="00BD7B0C">
            <w:pPr>
              <w:pStyle w:val="3"/>
              <w:spacing w:line="320" w:lineRule="exact"/>
              <w:jc w:val="center"/>
              <w:rPr>
                <w:rFonts w:ascii="Times New Roman" w:hAnsi="Times New Roman"/>
                <w:b/>
                <w:i w:val="0"/>
                <w:sz w:val="32"/>
                <w:szCs w:val="32"/>
              </w:rPr>
            </w:pPr>
            <w:r w:rsidRPr="004755D7">
              <w:rPr>
                <w:rFonts w:ascii="Times New Roman" w:hAnsi="Times New Roman"/>
                <w:b/>
                <w:i w:val="0"/>
                <w:sz w:val="32"/>
                <w:szCs w:val="32"/>
              </w:rPr>
              <w:t>СОВЕТ ДЕПУТАТОВ ЁГОЛЬСКОГО</w:t>
            </w:r>
          </w:p>
          <w:p w:rsidR="002B30A5" w:rsidRPr="004755D7" w:rsidRDefault="002B30A5" w:rsidP="00BD7B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755D7">
              <w:rPr>
                <w:rFonts w:ascii="Times New Roman" w:hAnsi="Times New Roman"/>
                <w:b/>
                <w:sz w:val="32"/>
                <w:szCs w:val="32"/>
              </w:rPr>
              <w:t>СЕЛЬСКОГО ПОСЕЛЕНИЯ</w:t>
            </w:r>
          </w:p>
          <w:p w:rsidR="002B30A5" w:rsidRPr="004755D7" w:rsidRDefault="002B30A5" w:rsidP="00BD7B0C">
            <w:pPr>
              <w:pStyle w:val="1"/>
              <w:spacing w:before="12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/>
                <w:bCs/>
              </w:rPr>
              <w:t>Р Е Ш Е Н И Е</w:t>
            </w:r>
          </w:p>
        </w:tc>
      </w:tr>
    </w:tbl>
    <w:p w:rsidR="002B30A5" w:rsidRPr="006302D6" w:rsidRDefault="002B30A5" w:rsidP="002B30A5">
      <w:pPr>
        <w:spacing w:after="0"/>
        <w:rPr>
          <w:vanish/>
        </w:rPr>
      </w:pPr>
    </w:p>
    <w:tbl>
      <w:tblPr>
        <w:tblpPr w:leftFromText="180" w:rightFromText="180" w:vertAnchor="text" w:horzAnchor="margin" w:tblpY="-7767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5"/>
      </w:tblGrid>
      <w:tr w:rsidR="002B30A5" w:rsidRPr="00C8427E" w:rsidTr="00BD7B0C">
        <w:trPr>
          <w:cantSplit/>
          <w:trHeight w:val="1845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2B30A5" w:rsidRPr="00C8427E" w:rsidTr="00BD7B0C">
              <w:trPr>
                <w:cantSplit/>
                <w:trHeight w:val="941"/>
              </w:trPr>
              <w:tc>
                <w:tcPr>
                  <w:tcW w:w="9464" w:type="dxa"/>
                </w:tcPr>
                <w:p w:rsidR="002B30A5" w:rsidRPr="00C8427E" w:rsidRDefault="002B30A5" w:rsidP="000061C6">
                  <w:pPr>
                    <w:pStyle w:val="11"/>
                    <w:framePr w:hSpace="180" w:wrap="around" w:vAnchor="text" w:hAnchor="margin" w:y="-7767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8427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</w:t>
                  </w:r>
                  <w:r w:rsidR="00536EA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11.03.2022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C8427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№</w:t>
                  </w:r>
                  <w:r w:rsidR="00536EA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72</w:t>
                  </w:r>
                </w:p>
                <w:p w:rsidR="002B30A5" w:rsidRPr="00C8427E" w:rsidRDefault="002B30A5" w:rsidP="000061C6">
                  <w:pPr>
                    <w:pStyle w:val="11"/>
                    <w:framePr w:hSpace="180" w:wrap="around" w:vAnchor="text" w:hAnchor="margin" w:y="-7767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.Ё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гла</w:t>
                  </w:r>
                  <w:proofErr w:type="spellEnd"/>
                </w:p>
              </w:tc>
            </w:tr>
            <w:tr w:rsidR="002B30A5" w:rsidRPr="00C8427E" w:rsidTr="00BD7B0C">
              <w:trPr>
                <w:cantSplit/>
                <w:trHeight w:val="1021"/>
              </w:trPr>
              <w:tc>
                <w:tcPr>
                  <w:tcW w:w="9464" w:type="dxa"/>
                </w:tcPr>
                <w:p w:rsidR="002B30A5" w:rsidRPr="002B30A5" w:rsidRDefault="002B30A5" w:rsidP="000061C6">
                  <w:pPr>
                    <w:framePr w:hSpace="180" w:wrap="around" w:vAnchor="text" w:hAnchor="margin" w:y="-7767"/>
                    <w:autoSpaceDE w:val="0"/>
                    <w:autoSpaceDN w:val="0"/>
                    <w:adjustRightInd w:val="0"/>
                    <w:spacing w:after="0" w:line="240" w:lineRule="exact"/>
                    <w:ind w:right="623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B30A5" w:rsidRPr="002B30A5" w:rsidRDefault="002B30A5" w:rsidP="000061C6">
                  <w:pPr>
                    <w:framePr w:hSpace="180" w:wrap="around" w:vAnchor="text" w:hAnchor="margin" w:y="-7767"/>
                    <w:autoSpaceDE w:val="0"/>
                    <w:autoSpaceDN w:val="0"/>
                    <w:adjustRightInd w:val="0"/>
                    <w:spacing w:after="0" w:line="240" w:lineRule="exact"/>
                    <w:ind w:right="849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B30A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Положения о </w:t>
                  </w:r>
                  <w:hyperlink w:anchor="Par29" w:history="1">
                    <w:r w:rsidRPr="002B30A5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8"/>
                        <w:szCs w:val="28"/>
                        <w:lang w:eastAsia="ru-RU"/>
                      </w:rPr>
                      <w:t>порядке</w:t>
                    </w:r>
                  </w:hyperlink>
                  <w:r w:rsidRPr="002B30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B30A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присутствия </w:t>
                  </w:r>
                  <w:r w:rsidRPr="002B30A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            </w:r>
                  <w:r w:rsidRPr="002B30A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B30A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Совета депутатов </w:t>
                  </w:r>
                  <w:proofErr w:type="spellStart"/>
                  <w:r w:rsidRPr="002B30A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Ёгольского</w:t>
                  </w:r>
                  <w:proofErr w:type="spellEnd"/>
                  <w:r w:rsidRPr="002B30A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2B30A5" w:rsidRPr="002B30A5" w:rsidRDefault="002B30A5" w:rsidP="000061C6">
                  <w:pPr>
                    <w:framePr w:hSpace="180" w:wrap="around" w:vAnchor="text" w:hAnchor="margin" w:y="-7767"/>
                    <w:autoSpaceDE w:val="0"/>
                    <w:autoSpaceDN w:val="0"/>
                    <w:adjustRightInd w:val="0"/>
                    <w:spacing w:after="0" w:line="240" w:lineRule="exact"/>
                    <w:ind w:right="623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B30A5" w:rsidRPr="002B30A5" w:rsidRDefault="002B30A5" w:rsidP="000061C6">
                  <w:pPr>
                    <w:framePr w:hSpace="180" w:wrap="around" w:vAnchor="text" w:hAnchor="margin" w:y="-7767"/>
                    <w:autoSpaceDE w:val="0"/>
                    <w:autoSpaceDN w:val="0"/>
                    <w:adjustRightInd w:val="0"/>
                    <w:spacing w:after="0" w:line="240" w:lineRule="exact"/>
                    <w:ind w:right="623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B30A5" w:rsidRPr="00C8427E" w:rsidRDefault="002B30A5" w:rsidP="000061C6">
                  <w:pPr>
                    <w:framePr w:hSpace="180" w:wrap="around" w:vAnchor="text" w:hAnchor="margin" w:y="-7767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B30A5" w:rsidRPr="00C8427E" w:rsidRDefault="002B30A5" w:rsidP="000061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B30A5" w:rsidRDefault="002B30A5" w:rsidP="000061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B30A5" w:rsidRDefault="002B30A5" w:rsidP="000061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B30A5" w:rsidRDefault="002B30A5" w:rsidP="000061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B30A5" w:rsidRDefault="002B30A5" w:rsidP="000061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B30A5" w:rsidRDefault="002B30A5" w:rsidP="000061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B30A5" w:rsidRDefault="002B30A5" w:rsidP="000061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B30A5" w:rsidRDefault="002B30A5" w:rsidP="000061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B30A5" w:rsidRDefault="002B30A5" w:rsidP="000061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B30A5" w:rsidRDefault="002B30A5" w:rsidP="000061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Pr="002B30A5" w:rsidRDefault="002B30A5" w:rsidP="000061C6">
      <w:pPr>
        <w:autoSpaceDE w:val="0"/>
        <w:autoSpaceDN w:val="0"/>
        <w:adjustRightInd w:val="0"/>
        <w:spacing w:after="0" w:line="240" w:lineRule="exact"/>
        <w:ind w:righ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exact"/>
        <w:ind w:righ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536EA8" w:rsidP="002B30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="002B30A5" w:rsidRPr="00B02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 </w:t>
      </w:r>
      <w:hyperlink r:id="rId8" w:history="1">
        <w:r w:rsidR="002B30A5" w:rsidRPr="00B02985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15</w:t>
        </w:r>
      </w:hyperlink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09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2009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="002B30A5" w:rsidRPr="00B02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06</w:t>
      </w:r>
      <w:r w:rsidR="002B3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 </w:t>
      </w:r>
      <w:r w:rsidR="002B30A5" w:rsidRPr="00B02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2003</w:t>
      </w:r>
      <w:r w:rsidR="002B3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2B30A5" w:rsidRPr="00B02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2B3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="002B3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2B3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Совет депутатов</w:t>
      </w:r>
      <w:r w:rsidR="002B30A5" w:rsidRPr="00AB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3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2B3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B30A5" w:rsidRPr="00B02985">
        <w:rPr>
          <w:rFonts w:ascii="Times New Roman" w:eastAsia="Times New Roman" w:hAnsi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="002B30A5" w:rsidRPr="00B02985">
        <w:rPr>
          <w:rFonts w:ascii="Times New Roman" w:eastAsia="Times New Roman" w:hAnsi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30A5" w:rsidRDefault="002B30A5" w:rsidP="002B3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прилагаемое Положение о </w:t>
      </w:r>
      <w:hyperlink w:anchor="Par29" w:history="1">
        <w:r w:rsidRPr="00B0298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порядке</w:t>
        </w:r>
      </w:hyperlink>
      <w:r>
        <w:t xml:space="preserve"> </w:t>
      </w:r>
      <w:r w:rsidRPr="00B02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присутствия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я,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</w:t>
      </w:r>
      <w:r w:rsidRPr="00AB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B798B">
        <w:rPr>
          <w:rFonts w:ascii="Times New Roman" w:hAnsi="Times New Roman"/>
          <w:sz w:val="28"/>
          <w:szCs w:val="28"/>
        </w:rPr>
        <w:t xml:space="preserve">Опубликовать данное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 w:rsidRPr="00AB798B">
        <w:rPr>
          <w:rFonts w:ascii="Times New Roman" w:hAnsi="Times New Roman"/>
          <w:sz w:val="28"/>
          <w:szCs w:val="28"/>
        </w:rPr>
        <w:t xml:space="preserve"> сельского поселения»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 w:rsidRPr="00AB798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B30A5" w:rsidRDefault="002B30A5" w:rsidP="002B30A5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B30A5" w:rsidRDefault="002B30A5" w:rsidP="002B30A5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B30A5" w:rsidRPr="00AB798B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98B">
        <w:rPr>
          <w:rFonts w:ascii="Times New Roman" w:hAnsi="Times New Roman"/>
          <w:b/>
          <w:bCs/>
          <w:sz w:val="28"/>
          <w:szCs w:val="28"/>
        </w:rPr>
        <w:t xml:space="preserve">Глава сельского поселения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Н.В.Герасимова</w:t>
      </w:r>
      <w:proofErr w:type="spellEnd"/>
    </w:p>
    <w:p w:rsidR="002B30A5" w:rsidRPr="00B02985" w:rsidRDefault="002B30A5" w:rsidP="002B30A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/>
          <w:lang w:eastAsia="ru-RU"/>
        </w:rPr>
      </w:pPr>
    </w:p>
    <w:p w:rsidR="002B30A5" w:rsidRPr="00B02985" w:rsidRDefault="002B30A5" w:rsidP="002B30A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/>
          <w:lang w:eastAsia="ru-RU"/>
        </w:rPr>
      </w:pPr>
    </w:p>
    <w:p w:rsidR="002B30A5" w:rsidRDefault="002B30A5" w:rsidP="002B30A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Default="002B30A5" w:rsidP="002B30A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Default="002B30A5" w:rsidP="002B30A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Default="002B30A5" w:rsidP="002B30A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1C6" w:rsidRDefault="002B30A5" w:rsidP="002B30A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C04A9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</w:t>
      </w:r>
      <w:r w:rsidRPr="00C04A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решением</w:t>
      </w:r>
      <w:r w:rsidR="000061C6">
        <w:rPr>
          <w:rFonts w:ascii="Times New Roman" w:eastAsia="Times New Roman" w:hAnsi="Times New Roman"/>
          <w:bCs/>
          <w:color w:val="000000"/>
          <w:lang w:eastAsia="ru-RU"/>
        </w:rPr>
        <w:t xml:space="preserve">                  Совета депутатов </w:t>
      </w:r>
      <w:proofErr w:type="spellStart"/>
      <w:r w:rsidR="000061C6">
        <w:rPr>
          <w:rFonts w:ascii="Times New Roman" w:eastAsia="Times New Roman" w:hAnsi="Times New Roman"/>
          <w:bCs/>
          <w:color w:val="000000"/>
          <w:lang w:eastAsia="ru-RU"/>
        </w:rPr>
        <w:t>Ёгольского</w:t>
      </w:r>
      <w:proofErr w:type="spellEnd"/>
    </w:p>
    <w:p w:rsidR="002B30A5" w:rsidRPr="00B02985" w:rsidRDefault="000061C6" w:rsidP="002B30A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/>
          <w:bCs/>
          <w:i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сельского поселения </w:t>
      </w:r>
    </w:p>
    <w:p w:rsidR="002B30A5" w:rsidRPr="00B02985" w:rsidRDefault="00536EA8" w:rsidP="002B30A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от 11.03.2022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№ 72</w:t>
      </w:r>
    </w:p>
    <w:p w:rsidR="002B30A5" w:rsidRPr="00B02985" w:rsidRDefault="002B30A5" w:rsidP="002B30A5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B029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заседаниях </w:t>
      </w:r>
      <w:r w:rsidRPr="00AB79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Ёгольского</w:t>
      </w:r>
      <w:proofErr w:type="spellEnd"/>
      <w:r w:rsidRPr="00AB79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061C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B029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депутатов</w:t>
      </w:r>
      <w:r w:rsidRPr="00AB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постоянных комиссий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депутатов</w:t>
      </w:r>
      <w:r w:rsidRPr="00AB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, иных коллегиальных органов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депутатов</w:t>
      </w:r>
      <w:r w:rsidRPr="00AB7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, основные требования к организации присутствия граждан, представителей</w:t>
      </w:r>
      <w:proofErr w:type="gramEnd"/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на таких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заседаниях, а также права и обязанности указанных лиц в связи с участием в заседании.</w:t>
      </w:r>
    </w:p>
    <w:p w:rsidR="002B30A5" w:rsidRPr="002B30A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061C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Положение не распространяется на случаи присутствия на заседаниях </w:t>
      </w:r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заседаниях комиссий, иных коллегиальных органов 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(далее также заседания):</w:t>
      </w:r>
    </w:p>
    <w:p w:rsidR="002B30A5" w:rsidRPr="002B30A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приглашенных на заседание 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инициативе председателя 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(в случае если глава муниципального образования исполняет полномочия председателя 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главой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или на заседание комиссии, иного коллегиального органа 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инициативе председателей комиссии, коллегиального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2B30A5" w:rsidRPr="002B30A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иными нормативными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Новгородской области,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2B30A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оповещения о заседании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подачи заявок граждан,</w:t>
      </w: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представителей организаций о присутствии на заседании</w:t>
      </w: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0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о заседании, прием и рассмотрение заявок граждан, представителей организаций производятся должностным лицом, определенным председателем </w:t>
      </w:r>
      <w:r w:rsidR="002B30A5"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2B30A5"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(в случае если</w:t>
      </w:r>
      <w:proofErr w:type="gramEnd"/>
      <w:r w:rsidR="002B30A5"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proofErr w:type="spellStart"/>
      <w:r w:rsidR="002B30A5"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исполняет полномочия председателя 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 случае отсутствия в структуре представительного органа аппарата - главой </w:t>
      </w:r>
      <w:proofErr w:type="spellStart"/>
      <w:r w:rsidR="002B30A5"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(далее – уполномоченное должностное лицо).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. Информация о заседаниях размещается на официальном сайте </w:t>
      </w:r>
      <w:proofErr w:type="spellStart"/>
      <w:r w:rsidR="002B30A5"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7FD">
        <w:rPr>
          <w:rFonts w:ascii="Times New Roman" w:eastAsia="Times New Roman" w:hAnsi="Times New Roman"/>
          <w:sz w:val="28"/>
          <w:szCs w:val="28"/>
          <w:lang w:eastAsia="ru-RU"/>
        </w:rPr>
        <w:t>и публикуется</w:t>
      </w:r>
      <w:bookmarkStart w:id="1" w:name="_GoBack"/>
      <w:bookmarkEnd w:id="1"/>
      <w:r w:rsidR="003370C7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бюллетене «Официальный вестник </w:t>
      </w:r>
      <w:proofErr w:type="spellStart"/>
      <w:r w:rsidR="003370C7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3370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следующие сроки: 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1) об очередном заседании </w:t>
      </w:r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029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– не </w:t>
      </w:r>
      <w:proofErr w:type="gramStart"/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3 рабочих дня до дня его проведения, о внеочередном заседании </w:t>
      </w:r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029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– не позднее 1 рабочего дня, предшествующего дню его проведения;</w:t>
      </w:r>
    </w:p>
    <w:p w:rsidR="002B30A5" w:rsidRPr="00B02985" w:rsidRDefault="002B30A5" w:rsidP="002B30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2) об очередном заседании постоянной комиссии, иного коллегиального органа </w:t>
      </w:r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029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– не </w:t>
      </w:r>
      <w:proofErr w:type="gramStart"/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</w:t>
      </w:r>
      <w:r w:rsidRPr="00B334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 </w:t>
      </w:r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>рабочих дня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дня его проведения, о внеочередном заседании постоянной комиссии, иного коллегиального органа </w:t>
      </w:r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029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– не позднее 1 рабочего дня, предшествующего дню его проведения.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 заседании, предусмотренная пунктом 5 настоящего Положения, должна содержать: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3) повестку заседания, утвержденную соответственно председателем </w:t>
      </w:r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029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главой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постоянной комиссии, иного коллегиального органа </w:t>
      </w:r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029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(в случае отсутствия председателя – его заместителем).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(в случае если глава муниципального образования исполняет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- главы </w:t>
      </w:r>
      <w:proofErr w:type="spellStart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(далее – электронное сообщение) по адресу электронной почты, указанному в информации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заседании, предусмотренной пунктом 5 настоящего Положения,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рабочего дня</w:t>
      </w:r>
      <w:proofErr w:type="gramEnd"/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, предшествующего дню проведения соответствующего заседания.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Электронное сообщение должно содержать: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2B30A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A9A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заявки о намерении присутствовать на заседании не является основанием для ограничения доступа граждан к участию в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C04A9A">
        <w:rPr>
          <w:rFonts w:ascii="Times New Roman" w:eastAsia="Times New Roman" w:hAnsi="Times New Roman"/>
          <w:sz w:val="28"/>
          <w:szCs w:val="28"/>
          <w:lang w:eastAsia="ru-RU"/>
        </w:rPr>
        <w:t>. В случае недостаточности свободных мест в зале заседания преимущественное право участия имеют граждане, подавшие заявку.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. В случае несоответствия электронного сообщения требованиям пунктов 7, 8 настоящего Положения уполномоченное должностное лицо в течение 1 рабочего дня со дня получения указанного электронного сообщения уведомляет о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б этом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непроведения</w:t>
      </w:r>
      <w:proofErr w:type="spellEnd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в дату и время, указанные в электронном сообщении, а также в случае отсутствия в повестке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б этом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гражданина, представителя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по телефону или путем направления электронного сообщения по адресу</w:t>
      </w:r>
      <w:proofErr w:type="gramEnd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почты, в случае, если он указан в электронном сообщении.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51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2.9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hyperlink w:anchor="Par190" w:history="1">
        <w:r w:rsidR="002B30A5" w:rsidRPr="00B02985">
          <w:rPr>
            <w:rFonts w:ascii="Times New Roman" w:eastAsia="Times New Roman" w:hAnsi="Times New Roman"/>
            <w:sz w:val="28"/>
            <w:szCs w:val="28"/>
            <w:lang w:eastAsia="ru-RU"/>
          </w:rPr>
          <w:t>урнале</w:t>
        </w:r>
        <w:proofErr w:type="gramEnd"/>
      </w:hyperlink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bookmarkStart w:id="3" w:name="P28"/>
      <w:bookmarkEnd w:id="3"/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2.10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контроля.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. Граждане, представители организаций не включаются в список граждан и представителей организаций в следующих случаях: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2.12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граждан, представителей организаций утверждается председателем </w:t>
      </w:r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(в случае если глава </w:t>
      </w:r>
      <w:proofErr w:type="spellStart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исполняет полномочия председателя Совета депутатов </w:t>
      </w:r>
      <w:proofErr w:type="spellStart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главой </w:t>
      </w:r>
      <w:proofErr w:type="spellStart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председателем постоянной комиссии, иного коллегиального органа Совета депутатов </w:t>
      </w:r>
      <w:proofErr w:type="spellStart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(в случае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отсутствия председателя – его заместителем) не позднее 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proofErr w:type="gramEnd"/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2.13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невключения</w:t>
      </w:r>
      <w:proofErr w:type="spellEnd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proofErr w:type="spellStart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невключении</w:t>
      </w:r>
      <w:proofErr w:type="spellEnd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список граждан, представителей организаций до 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proofErr w:type="gramEnd"/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3. Порядок присутствия граждан,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br/>
        <w:t>представителей организаций на заседаниях</w:t>
      </w: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</w:t>
      </w:r>
      <w:proofErr w:type="gramStart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мест в зале, где проходит заседание, для граждан, представителей организаций определяется председателем </w:t>
      </w:r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(в случае если глава </w:t>
      </w:r>
      <w:proofErr w:type="spellStart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исполняет полномочия председателя Совета депутатов </w:t>
      </w:r>
      <w:proofErr w:type="spellStart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– главой </w:t>
      </w:r>
      <w:proofErr w:type="spellStart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председателем постоянной комиссии, иного коллегиального органа Совета депутатов </w:t>
      </w:r>
      <w:proofErr w:type="spellStart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2B30A5"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B30A5" w:rsidRPr="00B029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(в случае отсутствия председателя – его заместителем) в зависимости от количества участников заседания</w:t>
      </w:r>
      <w:proofErr w:type="gramEnd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не более 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заседании допускается присутствие не более 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 от каждой организации.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. Граждане, представители организаций не допускаются к участию в заседании в следующих случаях: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. Граждане, представители организаций допускаются в зал не ранее чем за 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и не </w:t>
      </w:r>
      <w:proofErr w:type="gramStart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2B30A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9" w:history="1">
        <w:proofErr w:type="gramStart"/>
        <w:r w:rsidR="002B30A5" w:rsidRPr="00B02985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  <w:proofErr w:type="gramEnd"/>
      </w:hyperlink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а от 27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2006</w:t>
      </w:r>
      <w:r w:rsidR="002B30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№ 152-ФЗ «О персональных данных».</w:t>
      </w:r>
    </w:p>
    <w:p w:rsidR="000061C6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73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дств зв</w:t>
      </w:r>
      <w:proofErr w:type="gramEnd"/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укозаписи и обработки информации в той мере, в которой данные действия не мешают проведению заседания.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ar76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 В случае нарушения пунктов 4.1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2B30A5" w:rsidRPr="00B02985" w:rsidRDefault="000061C6" w:rsidP="002B3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="002B30A5" w:rsidRPr="00B02985">
        <w:rPr>
          <w:rFonts w:ascii="Times New Roman" w:eastAsia="Times New Roman" w:hAnsi="Times New Roman"/>
          <w:sz w:val="28"/>
          <w:szCs w:val="28"/>
          <w:lang w:eastAsia="ru-RU"/>
        </w:rPr>
        <w:t>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CD1062" w:rsidRDefault="002B30A5" w:rsidP="002B30A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</w:p>
    <w:p w:rsidR="002B30A5" w:rsidRPr="000061C6" w:rsidRDefault="002B30A5" w:rsidP="002B30A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Pr="00CD10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Положению о </w:t>
      </w:r>
      <w:hyperlink w:anchor="Par29" w:history="1">
        <w:r w:rsidRPr="00CD106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порядке</w:t>
        </w:r>
      </w:hyperlink>
      <w:r w:rsidRPr="00CD10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присутствия </w:t>
      </w:r>
      <w:r w:rsidRPr="00CD1062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B30A5" w:rsidRPr="00CD1062" w:rsidRDefault="002B30A5" w:rsidP="002B30A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0061C6" w:rsidRDefault="002B30A5" w:rsidP="002B30A5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представительного органа </w:t>
      </w:r>
    </w:p>
    <w:p w:rsidR="002B30A5" w:rsidRPr="000061C6" w:rsidRDefault="002B30A5" w:rsidP="002B30A5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(в случае </w:t>
      </w:r>
      <w:proofErr w:type="gramEnd"/>
    </w:p>
    <w:p w:rsidR="002B30A5" w:rsidRPr="000061C6" w:rsidRDefault="002B30A5" w:rsidP="002B30A5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глава муниципального образования </w:t>
      </w:r>
    </w:p>
    <w:p w:rsidR="002B30A5" w:rsidRPr="000061C6" w:rsidRDefault="002B30A5" w:rsidP="002B30A5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исполняет полномочия председателя </w:t>
      </w:r>
    </w:p>
    <w:p w:rsidR="002B30A5" w:rsidRPr="000061C6" w:rsidRDefault="002B30A5" w:rsidP="002B30A5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органа </w:t>
      </w:r>
    </w:p>
    <w:p w:rsidR="002B30A5" w:rsidRPr="000061C6" w:rsidRDefault="002B30A5" w:rsidP="002B30A5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– </w:t>
      </w:r>
    </w:p>
    <w:p w:rsidR="002B30A5" w:rsidRPr="00CD1062" w:rsidRDefault="002B30A5" w:rsidP="002B30A5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 </w:t>
      </w:r>
      <w:proofErr w:type="spellStart"/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CD106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</w:t>
      </w: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/>
          <w:bCs/>
          <w:i/>
          <w:lang w:eastAsia="ru-RU"/>
        </w:rPr>
      </w:pPr>
      <w:r w:rsidRPr="00B02985">
        <w:rPr>
          <w:rFonts w:ascii="Times New Roman" w:eastAsia="Times New Roman" w:hAnsi="Times New Roman"/>
          <w:bCs/>
          <w:i/>
          <w:lang w:eastAsia="ru-RU"/>
        </w:rPr>
        <w:t>(ФИО)</w:t>
      </w: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2B30A5" w:rsidRPr="000061C6" w:rsidRDefault="002B30A5" w:rsidP="002B30A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участия в заседании </w:t>
      </w:r>
      <w:r w:rsidRPr="000061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Совета депутатов </w:t>
      </w:r>
      <w:proofErr w:type="spellStart"/>
      <w:r w:rsidRPr="000061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Ёгольского</w:t>
      </w:r>
      <w:proofErr w:type="spellEnd"/>
      <w:r w:rsidRPr="000061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сельского поселения,</w:t>
      </w:r>
    </w:p>
    <w:p w:rsidR="002B30A5" w:rsidRPr="000061C6" w:rsidRDefault="002B30A5" w:rsidP="002B30A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0061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постоянной комиссии, иного коллегиального органа представительного органа </w:t>
      </w:r>
      <w:proofErr w:type="spellStart"/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B30A5" w:rsidRPr="000061C6" w:rsidRDefault="002B30A5" w:rsidP="002B30A5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______________________________________________________________,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B02985">
        <w:rPr>
          <w:rFonts w:ascii="Times New Roman" w:eastAsia="Times New Roman" w:hAnsi="Times New Roman"/>
          <w:sz w:val="24"/>
          <w:szCs w:val="24"/>
          <w:lang w:eastAsia="ru-RU"/>
        </w:rPr>
        <w:t>амилия, имя, отчество (при наличии) заявителя)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паспорт серия _______ номер ___________________ выдан _________________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  «____» ________ ______ года,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/>
          <w:sz w:val="24"/>
          <w:szCs w:val="24"/>
          <w:lang w:eastAsia="ru-RU"/>
        </w:rPr>
        <w:t xml:space="preserve">(кем  и  когда  </w:t>
      </w:r>
      <w:proofErr w:type="gramStart"/>
      <w:r w:rsidRPr="00B02985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B0298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прошу включить меня в число участников</w:t>
      </w:r>
      <w:r w:rsidR="00006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</w:t>
      </w:r>
      <w:r w:rsidRPr="00B029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_______________________ 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____________________________________________________________________,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представительного органа муниципального  образования, постоянной комиссии, иного коллегиального органа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B0298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которое</w:t>
      </w:r>
      <w:proofErr w:type="gramEnd"/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состоится «____» ______________ года в «_____» часов «______» мин,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br/>
        <w:t>для присутствия при обсуждении по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о ___________________________ </w:t>
      </w:r>
    </w:p>
    <w:p w:rsidR="002B30A5" w:rsidRPr="00B02985" w:rsidRDefault="002B30A5" w:rsidP="002B30A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2B30A5" w:rsidRPr="00B02985" w:rsidRDefault="002B30A5" w:rsidP="002B30A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___________________________________________________________________.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О себе сообщаю следующие контактные данные: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телефон и (или) адрес электронной почты ________________________________,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адрес проживания ____________________________________________________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____________________________________________________________________.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B30A5" w:rsidRPr="000061C6" w:rsidRDefault="002B30A5" w:rsidP="002B30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Уведомляю,  что  в  ходе  участия в заседании </w:t>
      </w:r>
      <w:r w:rsidRPr="000061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(наименование представительного органа муниципального  образования,</w:t>
      </w:r>
      <w:r w:rsidR="000061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Pr="000061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постоянной комиссии, </w:t>
      </w:r>
      <w:r w:rsidRPr="000061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lastRenderedPageBreak/>
        <w:t xml:space="preserve">иного коллегиального органа Совета депутатов </w:t>
      </w:r>
      <w:proofErr w:type="spellStart"/>
      <w:r w:rsidRPr="000061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Ёгольского</w:t>
      </w:r>
      <w:proofErr w:type="spellEnd"/>
      <w:r w:rsidRPr="000061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сельского поселения</w:t>
      </w:r>
      <w:proofErr w:type="gramStart"/>
      <w:r w:rsidRPr="000061C6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)</w:t>
      </w:r>
      <w:r w:rsidRPr="000061C6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proofErr w:type="gramEnd"/>
      <w:r w:rsidRPr="000061C6">
        <w:rPr>
          <w:rFonts w:ascii="Times New Roman" w:eastAsia="Times New Roman" w:hAnsi="Times New Roman"/>
          <w:bCs/>
          <w:sz w:val="28"/>
          <w:szCs w:val="28"/>
          <w:lang w:eastAsia="ru-RU"/>
        </w:rPr>
        <w:t>амереваюсь (не намереваюсь)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/>
          <w:bCs/>
          <w:lang w:eastAsia="ru-RU"/>
        </w:rPr>
      </w:pPr>
      <w:r w:rsidRPr="00B02985">
        <w:rPr>
          <w:rFonts w:ascii="Times New Roman" w:eastAsia="Times New Roman" w:hAnsi="Times New Roman"/>
          <w:bCs/>
          <w:lang w:eastAsia="ru-RU"/>
        </w:rPr>
        <w:t>(нужное подчеркнуть)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осуществлять </w:t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B0298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Являюсь представителем</w:t>
      </w:r>
      <w:r w:rsidRPr="00B0298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</w:t>
      </w: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где занимаю должность (являюсь)</w:t>
      </w:r>
      <w:r w:rsidRPr="00B0298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_____________________________________.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:rsidR="002B30A5" w:rsidRPr="00B02985" w:rsidRDefault="002B30A5" w:rsidP="002B30A5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:rsidR="002B30A5" w:rsidRPr="00B02985" w:rsidRDefault="002B30A5" w:rsidP="002B30A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B30A5" w:rsidRPr="00B02985" w:rsidRDefault="002B30A5" w:rsidP="002B30A5">
      <w:pPr>
        <w:spacing w:after="0" w:line="24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02985" w:rsidRPr="00B02985" w:rsidSect="00F201C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38" w:rsidRDefault="00647338" w:rsidP="00B02985">
      <w:pPr>
        <w:spacing w:after="0" w:line="240" w:lineRule="auto"/>
      </w:pPr>
      <w:r>
        <w:separator/>
      </w:r>
    </w:p>
  </w:endnote>
  <w:endnote w:type="continuationSeparator" w:id="0">
    <w:p w:rsidR="00647338" w:rsidRDefault="00647338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38" w:rsidRDefault="00647338" w:rsidP="00B02985">
      <w:pPr>
        <w:spacing w:after="0" w:line="240" w:lineRule="auto"/>
      </w:pPr>
      <w:r>
        <w:separator/>
      </w:r>
    </w:p>
  </w:footnote>
  <w:footnote w:type="continuationSeparator" w:id="0">
    <w:p w:rsidR="00647338" w:rsidRDefault="00647338" w:rsidP="00B02985">
      <w:pPr>
        <w:spacing w:after="0" w:line="240" w:lineRule="auto"/>
      </w:pPr>
      <w:r>
        <w:continuationSeparator/>
      </w:r>
    </w:p>
  </w:footnote>
  <w:footnote w:id="1">
    <w:p w:rsidR="002B30A5" w:rsidRPr="002D6FB7" w:rsidRDefault="002B30A5" w:rsidP="002B30A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2B30A5" w:rsidRPr="002D6FB7" w:rsidRDefault="002B30A5" w:rsidP="002B30A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 w:rsidRPr="002D6FB7">
        <w:rPr>
          <w:kern w:val="20"/>
          <w:sz w:val="22"/>
          <w:szCs w:val="22"/>
        </w:rPr>
        <w:t>находится</w:t>
      </w:r>
      <w:proofErr w:type="gramEnd"/>
      <w:r w:rsidRPr="002D6FB7">
        <w:rPr>
          <w:kern w:val="20"/>
          <w:sz w:val="22"/>
          <w:szCs w:val="22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532131"/>
      <w:docPartObj>
        <w:docPartGallery w:val="Page Numbers (Top of Page)"/>
        <w:docPartUnique/>
      </w:docPartObj>
    </w:sdtPr>
    <w:sdtEndPr/>
    <w:sdtContent>
      <w:p w:rsidR="00F201C4" w:rsidRDefault="00F201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7FD">
          <w:rPr>
            <w:noProof/>
          </w:rPr>
          <w:t>4</w:t>
        </w:r>
        <w:r>
          <w:fldChar w:fldCharType="end"/>
        </w:r>
      </w:p>
    </w:sdtContent>
  </w:sdt>
  <w:p w:rsidR="00F201C4" w:rsidRDefault="00F201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5"/>
    <w:rsid w:val="000061C6"/>
    <w:rsid w:val="000D6C2F"/>
    <w:rsid w:val="002935DF"/>
    <w:rsid w:val="002B30A5"/>
    <w:rsid w:val="0030376F"/>
    <w:rsid w:val="003370C7"/>
    <w:rsid w:val="00502668"/>
    <w:rsid w:val="00530233"/>
    <w:rsid w:val="00536EA8"/>
    <w:rsid w:val="005C1E27"/>
    <w:rsid w:val="00647338"/>
    <w:rsid w:val="006613D1"/>
    <w:rsid w:val="007D0415"/>
    <w:rsid w:val="007D0FE3"/>
    <w:rsid w:val="00881702"/>
    <w:rsid w:val="008A3C45"/>
    <w:rsid w:val="008F470B"/>
    <w:rsid w:val="00905336"/>
    <w:rsid w:val="009611BB"/>
    <w:rsid w:val="00AC77FD"/>
    <w:rsid w:val="00B02985"/>
    <w:rsid w:val="00B334C6"/>
    <w:rsid w:val="00B35A2B"/>
    <w:rsid w:val="00BE20CA"/>
    <w:rsid w:val="00C04A9A"/>
    <w:rsid w:val="00C7287F"/>
    <w:rsid w:val="00CD1062"/>
    <w:rsid w:val="00D43440"/>
    <w:rsid w:val="00D52C10"/>
    <w:rsid w:val="00E75D33"/>
    <w:rsid w:val="00F2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0A5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B30A5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B30A5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B30A5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character" w:customStyle="1" w:styleId="10">
    <w:name w:val="Заголовок 1 Знак"/>
    <w:basedOn w:val="a0"/>
    <w:link w:val="1"/>
    <w:uiPriority w:val="9"/>
    <w:rsid w:val="002B30A5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B30A5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B30A5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B30A5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customStyle="1" w:styleId="11">
    <w:name w:val="Текст1"/>
    <w:basedOn w:val="a"/>
    <w:rsid w:val="002B30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0A5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B30A5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B30A5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B30A5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character" w:customStyle="1" w:styleId="10">
    <w:name w:val="Заголовок 1 Знак"/>
    <w:basedOn w:val="a0"/>
    <w:link w:val="1"/>
    <w:uiPriority w:val="9"/>
    <w:rsid w:val="002B30A5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B30A5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B30A5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B30A5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customStyle="1" w:styleId="11">
    <w:name w:val="Текст1"/>
    <w:basedOn w:val="a"/>
    <w:rsid w:val="002B30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2FD3F8820D55C54E808FDCD2ECF73B8FA480CE4AA8478H9W3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DD0C1FCBE2DD8138FCF2569FC186955B8FA3E8D21D55C54E808FDCDH2W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ЗАМ</cp:lastModifiedBy>
  <cp:revision>9</cp:revision>
  <cp:lastPrinted>2022-03-15T09:44:00Z</cp:lastPrinted>
  <dcterms:created xsi:type="dcterms:W3CDTF">2022-01-26T11:43:00Z</dcterms:created>
  <dcterms:modified xsi:type="dcterms:W3CDTF">2022-03-15T09:57:00Z</dcterms:modified>
</cp:coreProperties>
</file>