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A" w:rsidRPr="00CD69EA" w:rsidRDefault="00381143" w:rsidP="00CD69EA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0.6pt;margin-top:21.1pt;width:50.55pt;height:59.05pt;z-index:1;visibility:visible">
            <v:imagedata r:id="rId8" o:title="" grayscale="t"/>
          </v:shape>
        </w:pict>
      </w:r>
      <w:r w:rsidR="000A31FA">
        <w:rPr>
          <w:b/>
          <w:sz w:val="32"/>
          <w:szCs w:val="32"/>
        </w:rPr>
        <w:tab/>
        <w:t xml:space="preserve">             </w:t>
      </w: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94404F" w:rsidRDefault="0094404F" w:rsidP="00CD69EA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94404F" w:rsidRDefault="0094404F" w:rsidP="00CD69EA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0A31FA" w:rsidRDefault="000A31FA" w:rsidP="00CD69EA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:rsidR="000A31FA" w:rsidRDefault="000A31FA" w:rsidP="00CD69EA">
      <w:pPr>
        <w:pStyle w:val="2"/>
        <w:spacing w:line="240" w:lineRule="auto"/>
        <w:rPr>
          <w:b w:val="0"/>
          <w:sz w:val="32"/>
          <w:szCs w:val="32"/>
        </w:rPr>
      </w:pPr>
    </w:p>
    <w:p w:rsidR="000A31FA" w:rsidRDefault="000A31FA" w:rsidP="00CD6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A31FA" w:rsidRDefault="000A31FA" w:rsidP="00CD69EA">
      <w:pPr>
        <w:jc w:val="center"/>
        <w:rPr>
          <w:b/>
          <w:bCs/>
          <w:sz w:val="28"/>
          <w:szCs w:val="28"/>
        </w:rPr>
      </w:pPr>
    </w:p>
    <w:p w:rsidR="000A31FA" w:rsidRDefault="0094404F" w:rsidP="00CD6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21.12</w:t>
      </w:r>
      <w:r w:rsidR="000A31FA">
        <w:rPr>
          <w:b/>
          <w:bCs/>
          <w:sz w:val="28"/>
          <w:szCs w:val="28"/>
        </w:rPr>
        <w:t xml:space="preserve">.2021 г. № </w:t>
      </w:r>
      <w:r>
        <w:rPr>
          <w:b/>
          <w:bCs/>
          <w:sz w:val="28"/>
          <w:szCs w:val="28"/>
        </w:rPr>
        <w:t>73</w:t>
      </w:r>
    </w:p>
    <w:p w:rsidR="000A31FA" w:rsidRDefault="000A31FA" w:rsidP="00CD69EA">
      <w:pPr>
        <w:spacing w:line="240" w:lineRule="exact"/>
        <w:jc w:val="center"/>
        <w:rPr>
          <w:b/>
          <w:sz w:val="28"/>
          <w:szCs w:val="28"/>
        </w:rPr>
      </w:pPr>
    </w:p>
    <w:p w:rsidR="000A31FA" w:rsidRDefault="000A31FA" w:rsidP="00CD69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поселения, порядка и сроков внесения изменений в перечень главных администраторов источников финансирования дефицита бюджета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A31FA" w:rsidRDefault="000A31FA" w:rsidP="00CD69EA">
      <w:pPr>
        <w:jc w:val="center"/>
        <w:rPr>
          <w:b/>
          <w:sz w:val="28"/>
          <w:szCs w:val="28"/>
        </w:rPr>
      </w:pPr>
    </w:p>
    <w:p w:rsidR="000A31FA" w:rsidRDefault="000A31FA" w:rsidP="00CD69EA">
      <w:pPr>
        <w:jc w:val="center"/>
        <w:rPr>
          <w:b/>
          <w:sz w:val="28"/>
          <w:szCs w:val="28"/>
        </w:rPr>
      </w:pPr>
    </w:p>
    <w:p w:rsidR="000A31FA" w:rsidRDefault="000A31FA" w:rsidP="00CD69EA">
      <w:pPr>
        <w:tabs>
          <w:tab w:val="left" w:pos="-5812"/>
          <w:tab w:val="left" w:pos="142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 сентября 2021 года № 1568 №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>
        <w:rPr>
          <w:sz w:val="28"/>
          <w:szCs w:val="28"/>
        </w:rPr>
        <w:t>администрации  полномочий главного администратора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 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EC7BAD">
        <w:rPr>
          <w:b/>
          <w:bCs/>
          <w:sz w:val="28"/>
          <w:szCs w:val="28"/>
        </w:rPr>
        <w:t>ПОСТАНОВЛЯЕТ:</w:t>
      </w:r>
    </w:p>
    <w:p w:rsidR="000A31FA" w:rsidRDefault="000A31FA" w:rsidP="00EC7BAD">
      <w:pPr>
        <w:pStyle w:val="aa"/>
        <w:numPr>
          <w:ilvl w:val="0"/>
          <w:numId w:val="1"/>
        </w:num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0A31FA" w:rsidRDefault="000A31FA" w:rsidP="00EC7BAD">
      <w:pPr>
        <w:pStyle w:val="aa"/>
        <w:tabs>
          <w:tab w:val="left" w:pos="-5812"/>
          <w:tab w:val="left" w:pos="142"/>
        </w:tabs>
        <w:spacing w:line="360" w:lineRule="exact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источников финансирования </w:t>
      </w:r>
      <w:bookmarkStart w:id="0" w:name="_GoBack"/>
      <w:bookmarkEnd w:id="0"/>
      <w:r>
        <w:rPr>
          <w:sz w:val="28"/>
          <w:szCs w:val="28"/>
        </w:rPr>
        <w:t>дефицита местного бюджета;</w:t>
      </w:r>
    </w:p>
    <w:p w:rsidR="000A31FA" w:rsidRDefault="000A31FA" w:rsidP="00EC7BAD">
      <w:pPr>
        <w:pStyle w:val="aa"/>
        <w:tabs>
          <w:tab w:val="left" w:pos="-5812"/>
          <w:tab w:val="left" w:pos="142"/>
        </w:tabs>
        <w:spacing w:line="360" w:lineRule="exact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.</w:t>
      </w:r>
    </w:p>
    <w:p w:rsidR="000A31FA" w:rsidRDefault="000A31FA" w:rsidP="00EC7BAD">
      <w:pPr>
        <w:pStyle w:val="aa"/>
        <w:numPr>
          <w:ilvl w:val="0"/>
          <w:numId w:val="1"/>
        </w:num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плановый период 2023-2024 годов.</w:t>
      </w:r>
    </w:p>
    <w:p w:rsidR="000A31FA" w:rsidRPr="00EC7BAD" w:rsidRDefault="000A31FA" w:rsidP="00EC7BAD">
      <w:pPr>
        <w:pStyle w:val="aa"/>
        <w:numPr>
          <w:ilvl w:val="0"/>
          <w:numId w:val="1"/>
        </w:numPr>
        <w:spacing w:line="360" w:lineRule="exact"/>
        <w:rPr>
          <w:sz w:val="28"/>
          <w:szCs w:val="28"/>
        </w:rPr>
      </w:pPr>
      <w:r w:rsidRPr="00EC7BAD">
        <w:rPr>
          <w:sz w:val="28"/>
          <w:szCs w:val="28"/>
        </w:rPr>
        <w:t xml:space="preserve">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EC7BAD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EC7BA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A31FA" w:rsidRDefault="000A31FA" w:rsidP="00EC7BAD">
      <w:pPr>
        <w:spacing w:line="240" w:lineRule="exact"/>
        <w:rPr>
          <w:b/>
          <w:color w:val="000000"/>
          <w:sz w:val="28"/>
          <w:szCs w:val="28"/>
        </w:rPr>
      </w:pPr>
    </w:p>
    <w:p w:rsidR="000A31FA" w:rsidRDefault="000A31FA" w:rsidP="00CD69EA">
      <w:pPr>
        <w:rPr>
          <w:sz w:val="28"/>
          <w:szCs w:val="28"/>
        </w:rPr>
      </w:pPr>
    </w:p>
    <w:p w:rsidR="000A31FA" w:rsidRDefault="000A31FA" w:rsidP="00CD69EA">
      <w:pPr>
        <w:rPr>
          <w:sz w:val="28"/>
          <w:szCs w:val="28"/>
        </w:rPr>
      </w:pPr>
    </w:p>
    <w:p w:rsidR="000A31FA" w:rsidRDefault="000A31FA" w:rsidP="00CD69EA">
      <w:pPr>
        <w:rPr>
          <w:b/>
          <w:color w:val="000000"/>
          <w:sz w:val="28"/>
          <w:szCs w:val="28"/>
        </w:rPr>
      </w:pPr>
    </w:p>
    <w:p w:rsidR="000A31FA" w:rsidRDefault="000A31FA" w:rsidP="00CD69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       Н.В. Герасимова</w:t>
      </w:r>
    </w:p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Default="000A31FA"/>
    <w:p w:rsidR="000A31FA" w:rsidRPr="00EC7BAD" w:rsidRDefault="000A31FA" w:rsidP="00D153AD">
      <w:pPr>
        <w:jc w:val="right"/>
        <w:rPr>
          <w:sz w:val="28"/>
          <w:szCs w:val="28"/>
        </w:rPr>
      </w:pPr>
      <w:r w:rsidRPr="00EC7BAD">
        <w:rPr>
          <w:sz w:val="28"/>
          <w:szCs w:val="28"/>
        </w:rPr>
        <w:t xml:space="preserve">                                                                                                                                      УТВЕРЖДЕН </w:t>
      </w:r>
    </w:p>
    <w:p w:rsidR="000A31FA" w:rsidRDefault="000A31FA" w:rsidP="00D153AD">
      <w:pPr>
        <w:jc w:val="right"/>
        <w:rPr>
          <w:sz w:val="28"/>
          <w:szCs w:val="28"/>
        </w:rPr>
      </w:pPr>
      <w:r w:rsidRPr="00EC7B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п</w:t>
      </w:r>
      <w:r w:rsidRPr="00EC7BA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</w:p>
    <w:p w:rsidR="000A31FA" w:rsidRDefault="000A31FA" w:rsidP="00D153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4404F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Ёгольского</w:t>
      </w:r>
      <w:proofErr w:type="spellEnd"/>
      <w:r w:rsidR="0094404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</w:t>
      </w:r>
      <w:r w:rsidR="0094404F">
        <w:rPr>
          <w:sz w:val="28"/>
          <w:szCs w:val="28"/>
        </w:rPr>
        <w:t xml:space="preserve"> поселения </w:t>
      </w:r>
    </w:p>
    <w:p w:rsidR="000A31FA" w:rsidRPr="00EC7BAD" w:rsidRDefault="000A31FA" w:rsidP="00D153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4404F">
        <w:rPr>
          <w:sz w:val="28"/>
          <w:szCs w:val="28"/>
        </w:rPr>
        <w:t xml:space="preserve">           от 21.12.2021 № 73</w:t>
      </w:r>
    </w:p>
    <w:p w:rsidR="000A31FA" w:rsidRPr="00EC7BAD" w:rsidRDefault="000A31FA">
      <w:pPr>
        <w:rPr>
          <w:sz w:val="28"/>
          <w:szCs w:val="28"/>
        </w:rPr>
      </w:pPr>
    </w:p>
    <w:p w:rsidR="000A31FA" w:rsidRDefault="000A31FA"/>
    <w:p w:rsidR="000A31FA" w:rsidRDefault="000A31FA"/>
    <w:p w:rsidR="000A31FA" w:rsidRDefault="000A31FA"/>
    <w:p w:rsidR="000A31FA" w:rsidRDefault="000A31FA"/>
    <w:p w:rsidR="000A31FA" w:rsidRDefault="000A31FA" w:rsidP="00EC7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</w:t>
      </w:r>
    </w:p>
    <w:p w:rsidR="000A31FA" w:rsidRPr="00356A37" w:rsidRDefault="000A31FA" w:rsidP="00EC7BA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56A37">
        <w:rPr>
          <w:sz w:val="28"/>
          <w:szCs w:val="28"/>
        </w:rPr>
        <w:t>сточник</w:t>
      </w:r>
      <w:r>
        <w:rPr>
          <w:sz w:val="28"/>
          <w:szCs w:val="28"/>
        </w:rPr>
        <w:t xml:space="preserve">ов </w:t>
      </w:r>
      <w:r w:rsidRPr="00356A37">
        <w:rPr>
          <w:sz w:val="28"/>
          <w:szCs w:val="28"/>
        </w:rPr>
        <w:t xml:space="preserve">  финансирования дефицита бюджета</w:t>
      </w:r>
    </w:p>
    <w:p w:rsidR="000A31FA" w:rsidRDefault="000A31FA" w:rsidP="00EC7B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Ёгольского</w:t>
      </w:r>
      <w:proofErr w:type="spellEnd"/>
      <w:r w:rsidRPr="00356A37">
        <w:rPr>
          <w:sz w:val="28"/>
          <w:szCs w:val="28"/>
        </w:rPr>
        <w:t xml:space="preserve"> сельского поселения </w:t>
      </w: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916"/>
        <w:gridCol w:w="3248"/>
        <w:gridCol w:w="4338"/>
      </w:tblGrid>
      <w:tr w:rsidR="000A31FA" w:rsidTr="00DA54EF">
        <w:tc>
          <w:tcPr>
            <w:tcW w:w="843" w:type="dxa"/>
            <w:vMerge w:val="restart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 xml:space="preserve">№ </w:t>
            </w:r>
            <w:proofErr w:type="gramStart"/>
            <w:r w:rsidRPr="00DA54EF">
              <w:rPr>
                <w:sz w:val="26"/>
                <w:szCs w:val="26"/>
              </w:rPr>
              <w:t>п</w:t>
            </w:r>
            <w:proofErr w:type="gramEnd"/>
            <w:r w:rsidRPr="00DA54EF">
              <w:rPr>
                <w:sz w:val="26"/>
                <w:szCs w:val="26"/>
              </w:rPr>
              <w:t>/п</w:t>
            </w:r>
          </w:p>
        </w:tc>
        <w:tc>
          <w:tcPr>
            <w:tcW w:w="4164" w:type="dxa"/>
            <w:gridSpan w:val="2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338" w:type="dxa"/>
            <w:vMerge w:val="restart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Наименование главного администратора источников финансирования дефицита местного бюджета, кода группы, подгруппы, статьи и вида источника финансирования дефицита местного бюджета</w:t>
            </w:r>
          </w:p>
        </w:tc>
      </w:tr>
      <w:tr w:rsidR="000A31FA" w:rsidTr="00DA54EF">
        <w:tc>
          <w:tcPr>
            <w:tcW w:w="843" w:type="dxa"/>
            <w:vMerge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главы</w:t>
            </w:r>
          </w:p>
        </w:tc>
        <w:tc>
          <w:tcPr>
            <w:tcW w:w="3248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4338" w:type="dxa"/>
            <w:vMerge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</w:p>
        </w:tc>
      </w:tr>
      <w:tr w:rsidR="000A31FA" w:rsidTr="00DA54EF">
        <w:tc>
          <w:tcPr>
            <w:tcW w:w="843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2</w:t>
            </w:r>
          </w:p>
        </w:tc>
        <w:tc>
          <w:tcPr>
            <w:tcW w:w="3248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3</w:t>
            </w:r>
          </w:p>
        </w:tc>
        <w:tc>
          <w:tcPr>
            <w:tcW w:w="4338" w:type="dxa"/>
          </w:tcPr>
          <w:p w:rsidR="000A31FA" w:rsidRPr="00DA54EF" w:rsidRDefault="000A31FA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4</w:t>
            </w:r>
          </w:p>
        </w:tc>
      </w:tr>
      <w:tr w:rsidR="000A31FA" w:rsidTr="00DA54EF">
        <w:tc>
          <w:tcPr>
            <w:tcW w:w="843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Ёгольского</w:t>
            </w:r>
            <w:proofErr w:type="spellEnd"/>
            <w:r w:rsidRPr="00DA54EF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0A31FA" w:rsidTr="00DA54EF">
        <w:tc>
          <w:tcPr>
            <w:tcW w:w="843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1.1</w:t>
            </w:r>
          </w:p>
        </w:tc>
        <w:tc>
          <w:tcPr>
            <w:tcW w:w="916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3248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4338" w:type="dxa"/>
          </w:tcPr>
          <w:p w:rsidR="000A31FA" w:rsidRPr="00DA54EF" w:rsidRDefault="000A31FA" w:rsidP="00DA54E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A31FA" w:rsidTr="00DA54EF">
        <w:tc>
          <w:tcPr>
            <w:tcW w:w="843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1.2</w:t>
            </w:r>
          </w:p>
        </w:tc>
        <w:tc>
          <w:tcPr>
            <w:tcW w:w="916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3248" w:type="dxa"/>
          </w:tcPr>
          <w:p w:rsidR="000A31FA" w:rsidRPr="00DA54EF" w:rsidRDefault="000A31FA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338" w:type="dxa"/>
          </w:tcPr>
          <w:p w:rsidR="000A31FA" w:rsidRPr="00DA54EF" w:rsidRDefault="000A31FA" w:rsidP="00DA54E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jc w:val="center"/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Pr="00EC7BAD" w:rsidRDefault="000A31FA" w:rsidP="00D153AD">
      <w:pPr>
        <w:jc w:val="right"/>
        <w:rPr>
          <w:sz w:val="28"/>
          <w:szCs w:val="28"/>
        </w:rPr>
      </w:pPr>
      <w:r w:rsidRPr="00EC7BAD">
        <w:rPr>
          <w:sz w:val="28"/>
          <w:szCs w:val="28"/>
        </w:rPr>
        <w:t xml:space="preserve">УТВЕРЖДЕН </w:t>
      </w:r>
    </w:p>
    <w:p w:rsidR="000A31FA" w:rsidRDefault="000A31FA" w:rsidP="00D153AD">
      <w:pPr>
        <w:jc w:val="right"/>
        <w:rPr>
          <w:sz w:val="28"/>
          <w:szCs w:val="28"/>
        </w:rPr>
      </w:pPr>
      <w:r w:rsidRPr="00EC7B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п</w:t>
      </w:r>
      <w:r w:rsidRPr="00EC7BA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</w:p>
    <w:p w:rsidR="000A31FA" w:rsidRDefault="000A31FA" w:rsidP="00D153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4404F" w:rsidRPr="00EC7BAD" w:rsidRDefault="0094404F" w:rsidP="009440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21.12.2021 № 73</w:t>
      </w:r>
    </w:p>
    <w:p w:rsidR="000A31FA" w:rsidRPr="00EC7BAD" w:rsidRDefault="000A31FA" w:rsidP="0000066F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Pr="0000066F" w:rsidRDefault="000A31FA" w:rsidP="0000066F">
      <w:pPr>
        <w:jc w:val="center"/>
        <w:rPr>
          <w:b/>
          <w:bCs/>
          <w:sz w:val="28"/>
          <w:szCs w:val="28"/>
        </w:rPr>
      </w:pPr>
      <w:r w:rsidRPr="0000066F">
        <w:rPr>
          <w:b/>
          <w:bCs/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 w:rsidRPr="0000066F">
        <w:rPr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</w:p>
    <w:p w:rsidR="000A31FA" w:rsidRDefault="000A31FA" w:rsidP="0000066F">
      <w:pPr>
        <w:rPr>
          <w:sz w:val="28"/>
          <w:szCs w:val="28"/>
        </w:rPr>
      </w:pPr>
    </w:p>
    <w:p w:rsidR="000A31FA" w:rsidRDefault="000A31FA" w:rsidP="0000066F">
      <w:pPr>
        <w:pStyle w:val="aa"/>
        <w:numPr>
          <w:ilvl w:val="0"/>
          <w:numId w:val="4"/>
        </w:numPr>
        <w:rPr>
          <w:sz w:val="28"/>
          <w:szCs w:val="28"/>
        </w:rPr>
      </w:pPr>
      <w:r w:rsidRPr="0000066F">
        <w:rPr>
          <w:sz w:val="28"/>
          <w:szCs w:val="28"/>
        </w:rPr>
        <w:t>Настоящие порядок и сроки устанавливают правила и сроки внесения изменений в перечень главных администраторов источников финансирования дефицита местного бюджета</w:t>
      </w:r>
      <w:r>
        <w:rPr>
          <w:sz w:val="28"/>
          <w:szCs w:val="28"/>
        </w:rPr>
        <w:t xml:space="preserve"> (далее Перечень).</w:t>
      </w:r>
    </w:p>
    <w:p w:rsidR="000A31FA" w:rsidRDefault="000A31FA" w:rsidP="0000066F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Предложения по внесению изменений в Перечень (далее Предложение) направляются в Администрацию сельского поселения.</w:t>
      </w:r>
    </w:p>
    <w:p w:rsidR="000A31FA" w:rsidRDefault="000A31FA" w:rsidP="0000066F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Рассмотрение Администрацией сельского поселения Предложений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со дня их поступления.</w:t>
      </w:r>
    </w:p>
    <w:p w:rsidR="000A31FA" w:rsidRPr="0000066F" w:rsidRDefault="000A31FA" w:rsidP="0000066F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итогам рассмотрения Предложений Администрация сельского поселения разрабатывает соответствующий проект нормативно-правового акта Администрации сельского поселения в срок, установленный пунктом 3 настоящего Порядка.</w:t>
      </w:r>
    </w:p>
    <w:p w:rsidR="000A31FA" w:rsidRPr="0000066F" w:rsidRDefault="000A31FA" w:rsidP="0000066F">
      <w:pPr>
        <w:pStyle w:val="aa"/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Default="000A31FA" w:rsidP="00EC7BAD">
      <w:pPr>
        <w:rPr>
          <w:sz w:val="28"/>
          <w:szCs w:val="28"/>
        </w:rPr>
      </w:pPr>
    </w:p>
    <w:p w:rsidR="000A31FA" w:rsidRPr="00356A37" w:rsidRDefault="000A31FA" w:rsidP="00EC7BAD">
      <w:pPr>
        <w:rPr>
          <w:sz w:val="28"/>
          <w:szCs w:val="28"/>
        </w:rPr>
      </w:pPr>
    </w:p>
    <w:sectPr w:rsidR="000A31FA" w:rsidRPr="00356A37" w:rsidSect="007C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43" w:rsidRDefault="00381143" w:rsidP="00CD69EA">
      <w:r>
        <w:separator/>
      </w:r>
    </w:p>
  </w:endnote>
  <w:endnote w:type="continuationSeparator" w:id="0">
    <w:p w:rsidR="00381143" w:rsidRDefault="00381143" w:rsidP="00C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43" w:rsidRDefault="00381143" w:rsidP="00CD69EA">
      <w:r>
        <w:separator/>
      </w:r>
    </w:p>
  </w:footnote>
  <w:footnote w:type="continuationSeparator" w:id="0">
    <w:p w:rsidR="00381143" w:rsidRDefault="00381143" w:rsidP="00CD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705FBF"/>
    <w:multiLevelType w:val="hybridMultilevel"/>
    <w:tmpl w:val="4662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92BF1"/>
    <w:multiLevelType w:val="hybridMultilevel"/>
    <w:tmpl w:val="FA2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9EA"/>
    <w:rsid w:val="0000066F"/>
    <w:rsid w:val="000A31FA"/>
    <w:rsid w:val="001B0E81"/>
    <w:rsid w:val="00222E87"/>
    <w:rsid w:val="002F2F09"/>
    <w:rsid w:val="002F3D0F"/>
    <w:rsid w:val="00356A37"/>
    <w:rsid w:val="00366C32"/>
    <w:rsid w:val="00381143"/>
    <w:rsid w:val="007C5C6B"/>
    <w:rsid w:val="00823FA7"/>
    <w:rsid w:val="00895384"/>
    <w:rsid w:val="008D2316"/>
    <w:rsid w:val="0094404F"/>
    <w:rsid w:val="00A30AD0"/>
    <w:rsid w:val="00AE56D1"/>
    <w:rsid w:val="00B017EB"/>
    <w:rsid w:val="00B063F5"/>
    <w:rsid w:val="00B30C00"/>
    <w:rsid w:val="00C47ED7"/>
    <w:rsid w:val="00CD69EA"/>
    <w:rsid w:val="00CE7AD1"/>
    <w:rsid w:val="00D153AD"/>
    <w:rsid w:val="00DA54EF"/>
    <w:rsid w:val="00E25007"/>
    <w:rsid w:val="00E45C4C"/>
    <w:rsid w:val="00EC7BAD"/>
    <w:rsid w:val="00F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E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D69E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D69EA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CD69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D69EA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CD69E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CD6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69E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D6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69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C7BAD"/>
    <w:pPr>
      <w:ind w:left="720"/>
      <w:contextualSpacing/>
    </w:pPr>
  </w:style>
  <w:style w:type="table" w:styleId="ab">
    <w:name w:val="Table Grid"/>
    <w:basedOn w:val="a1"/>
    <w:uiPriority w:val="99"/>
    <w:rsid w:val="00F4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ЗАМ</cp:lastModifiedBy>
  <cp:revision>12</cp:revision>
  <cp:lastPrinted>2021-12-21T11:20:00Z</cp:lastPrinted>
  <dcterms:created xsi:type="dcterms:W3CDTF">2021-10-05T05:36:00Z</dcterms:created>
  <dcterms:modified xsi:type="dcterms:W3CDTF">2021-12-21T11:20:00Z</dcterms:modified>
</cp:coreProperties>
</file>