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53626B">
      <w:pPr>
        <w:jc w:val="right"/>
      </w:pPr>
    </w:p>
    <w:p w:rsidR="00CC7B65" w:rsidRPr="00487FC8" w:rsidRDefault="0054574E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53626B"/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7B65" w:rsidRPr="00C424B6" w:rsidRDefault="00D836F4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ЁГОЛЬСКОГО</w:t>
      </w:r>
      <w:r w:rsidR="00CC7B65"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54574E" w:rsidP="0053626B">
      <w:pPr>
        <w:jc w:val="center"/>
        <w:rPr>
          <w:b/>
        </w:rPr>
      </w:pPr>
      <w:r>
        <w:rPr>
          <w:b/>
          <w:sz w:val="28"/>
          <w:szCs w:val="28"/>
        </w:rPr>
        <w:t>22</w:t>
      </w:r>
      <w:bookmarkStart w:id="0" w:name="_GoBack"/>
      <w:bookmarkEnd w:id="0"/>
      <w:r w:rsidR="009A6A80">
        <w:rPr>
          <w:b/>
          <w:sz w:val="28"/>
          <w:szCs w:val="28"/>
        </w:rPr>
        <w:t>.06.</w:t>
      </w:r>
      <w:r w:rsidR="00CC7B65">
        <w:rPr>
          <w:b/>
          <w:sz w:val="28"/>
          <w:szCs w:val="28"/>
        </w:rPr>
        <w:t>2018</w:t>
      </w:r>
      <w:r w:rsidR="009A6A80">
        <w:rPr>
          <w:b/>
          <w:sz w:val="28"/>
          <w:szCs w:val="28"/>
        </w:rPr>
        <w:t xml:space="preserve"> </w:t>
      </w:r>
      <w:r w:rsidR="00CC7B65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 39</w:t>
      </w:r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D836F4" w:rsidP="0053626B">
      <w:pPr>
        <w:jc w:val="center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Ёгла</w:t>
      </w:r>
      <w:proofErr w:type="spellEnd"/>
    </w:p>
    <w:p w:rsidR="00CC7B65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CC7B65" w:rsidRPr="00E651B8" w:rsidRDefault="00CC7B65" w:rsidP="0053626B">
      <w:pPr>
        <w:spacing w:before="120" w:line="240" w:lineRule="exact"/>
        <w:jc w:val="center"/>
        <w:rPr>
          <w:b/>
        </w:rPr>
      </w:pPr>
      <w:r w:rsidRPr="00E65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 изменений в  административный регламент </w:t>
      </w:r>
      <w:r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 </w:t>
      </w:r>
      <w:r w:rsidRPr="00E651B8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E651B8">
        <w:rPr>
          <w:b/>
        </w:rPr>
        <w:t xml:space="preserve"> </w:t>
      </w:r>
      <w:r w:rsidRPr="00E651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Присвоение адреса объекту </w:t>
      </w:r>
      <w:r w:rsidRPr="00E65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адресации, изменение, аннулирование  адреса» </w:t>
      </w:r>
    </w:p>
    <w:p w:rsidR="00CC7B65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Default="00CC7B65" w:rsidP="0053626B">
      <w:pPr>
        <w:jc w:val="both"/>
        <w:rPr>
          <w:sz w:val="28"/>
          <w:szCs w:val="28"/>
        </w:rPr>
      </w:pPr>
      <w:r>
        <w:tab/>
      </w:r>
      <w:r w:rsidRPr="0053626B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CC7B65" w:rsidRDefault="00CC7B65" w:rsidP="0053626B">
      <w:pPr>
        <w:jc w:val="both"/>
        <w:rPr>
          <w:sz w:val="28"/>
          <w:szCs w:val="28"/>
        </w:rPr>
      </w:pPr>
      <w:r w:rsidRPr="0053626B">
        <w:rPr>
          <w:sz w:val="28"/>
          <w:szCs w:val="28"/>
        </w:rPr>
        <w:t>Администрация</w:t>
      </w:r>
      <w:r w:rsidR="00D836F4">
        <w:rPr>
          <w:sz w:val="28"/>
          <w:szCs w:val="28"/>
        </w:rPr>
        <w:t xml:space="preserve"> </w:t>
      </w:r>
      <w:proofErr w:type="spellStart"/>
      <w:r w:rsidR="00D836F4">
        <w:rPr>
          <w:sz w:val="28"/>
          <w:szCs w:val="28"/>
        </w:rPr>
        <w:t>Ёгольского</w:t>
      </w:r>
      <w:proofErr w:type="spellEnd"/>
      <w:r w:rsidR="00D836F4">
        <w:rPr>
          <w:sz w:val="28"/>
          <w:szCs w:val="28"/>
        </w:rPr>
        <w:t xml:space="preserve"> </w:t>
      </w:r>
      <w:r w:rsidRPr="0053626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CC7B65" w:rsidRPr="0053626B" w:rsidRDefault="00CC7B65" w:rsidP="0053626B">
      <w:pPr>
        <w:jc w:val="both"/>
        <w:rPr>
          <w:sz w:val="28"/>
          <w:szCs w:val="28"/>
        </w:rPr>
      </w:pPr>
      <w:r w:rsidRPr="0053626B">
        <w:rPr>
          <w:b/>
          <w:sz w:val="28"/>
          <w:szCs w:val="28"/>
        </w:rPr>
        <w:t>ПОСТАНОВЛЯЕТ:</w:t>
      </w:r>
    </w:p>
    <w:p w:rsidR="00CC7B65" w:rsidRPr="00F73E77" w:rsidRDefault="00CC7B65" w:rsidP="00084354">
      <w:pPr>
        <w:jc w:val="both"/>
        <w:rPr>
          <w:b/>
          <w:sz w:val="28"/>
          <w:szCs w:val="28"/>
        </w:rPr>
      </w:pPr>
      <w:r w:rsidRPr="0053626B">
        <w:rPr>
          <w:sz w:val="28"/>
          <w:szCs w:val="28"/>
        </w:rPr>
        <w:tab/>
      </w:r>
      <w:r w:rsidRPr="00084354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D836F4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836F4">
        <w:rPr>
          <w:sz w:val="28"/>
          <w:szCs w:val="28"/>
        </w:rPr>
        <w:t>от 21</w:t>
      </w:r>
      <w:r w:rsidRPr="00F73E77">
        <w:rPr>
          <w:sz w:val="28"/>
          <w:szCs w:val="28"/>
        </w:rPr>
        <w:t>.09.2015г.</w:t>
      </w:r>
      <w:r w:rsidR="00D836F4">
        <w:rPr>
          <w:sz w:val="28"/>
          <w:szCs w:val="28"/>
        </w:rPr>
        <w:t xml:space="preserve"> № 74</w:t>
      </w:r>
      <w:r w:rsidRPr="00F73E77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адреса объекту адресации,  изменение и аннулирование адреса»:</w:t>
      </w:r>
      <w:r w:rsidRPr="00F73E77">
        <w:rPr>
          <w:b/>
          <w:sz w:val="28"/>
          <w:szCs w:val="28"/>
        </w:rPr>
        <w:t xml:space="preserve"> </w:t>
      </w:r>
    </w:p>
    <w:p w:rsidR="00CC7B65" w:rsidRPr="00084354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354">
        <w:rPr>
          <w:sz w:val="28"/>
          <w:szCs w:val="28"/>
        </w:rPr>
        <w:t>1.1. Изложить   подпункт 1.2.1. пункта 1.2.в редакции:</w:t>
      </w:r>
    </w:p>
    <w:p w:rsidR="00CC7B65" w:rsidRPr="00084354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354">
        <w:rPr>
          <w:sz w:val="28"/>
          <w:szCs w:val="28"/>
        </w:rPr>
        <w:t xml:space="preserve"> «1.2.1. Заявителями на предоставление муниципальной услуги «Присвоение адреса объекту адресации, изменение, аннулирование адресов» (далее муниципальная услуга) являются: </w:t>
      </w:r>
    </w:p>
    <w:p w:rsidR="00CC7B65" w:rsidRPr="005008E5" w:rsidRDefault="00CC7B65" w:rsidP="00B832AB">
      <w:pPr>
        <w:ind w:firstLine="540"/>
        <w:jc w:val="both"/>
        <w:rPr>
          <w:sz w:val="28"/>
          <w:szCs w:val="28"/>
        </w:rPr>
      </w:pPr>
      <w:r w:rsidRPr="00C424B6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</w:t>
      </w:r>
      <w:r w:rsidRPr="005008E5">
        <w:rPr>
          <w:sz w:val="28"/>
          <w:szCs w:val="28"/>
        </w:rPr>
        <w:t>в том числе с комплексным запросом, в устной, письменной или электронной форме;</w:t>
      </w:r>
    </w:p>
    <w:p w:rsidR="00CC7B65" w:rsidRPr="00C424B6" w:rsidRDefault="00CC7B65" w:rsidP="0053626B">
      <w:pPr>
        <w:spacing w:before="120" w:line="240" w:lineRule="exact"/>
        <w:jc w:val="both"/>
        <w:rPr>
          <w:sz w:val="28"/>
          <w:szCs w:val="28"/>
        </w:rPr>
      </w:pPr>
      <w:r w:rsidRPr="00C424B6">
        <w:rPr>
          <w:sz w:val="28"/>
          <w:szCs w:val="28"/>
        </w:rPr>
        <w:tab/>
        <w:t>1.2. подпункт 2.14.1. изложить в редакции:</w:t>
      </w:r>
    </w:p>
    <w:p w:rsidR="00CC7B65" w:rsidRPr="00C424B6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4B6">
        <w:rPr>
          <w:rFonts w:ascii="Times New Roman" w:hAnsi="Times New Roman" w:cs="Times New Roman"/>
          <w:bCs/>
          <w:sz w:val="28"/>
          <w:szCs w:val="28"/>
        </w:rPr>
        <w:t xml:space="preserve">«2.14.1. Запрос заявителя о предоставлении муниципальной </w:t>
      </w:r>
      <w:r w:rsidRPr="005008E5">
        <w:rPr>
          <w:rFonts w:ascii="Times New Roman" w:hAnsi="Times New Roman" w:cs="Times New Roman"/>
          <w:bCs/>
          <w:sz w:val="28"/>
          <w:szCs w:val="28"/>
        </w:rPr>
        <w:t xml:space="preserve">услуги или  </w:t>
      </w:r>
      <w:r w:rsidRPr="005008E5">
        <w:rPr>
          <w:rStyle w:val="blk"/>
          <w:rFonts w:ascii="Times New Roman" w:hAnsi="Times New Roman"/>
          <w:sz w:val="28"/>
          <w:szCs w:val="28"/>
        </w:rPr>
        <w:t>двух и более  муниципальных услуг (далее – комплексный запрос)</w:t>
      </w:r>
      <w:r w:rsidRPr="00C424B6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</w:t>
      </w:r>
      <w:r w:rsidRPr="005008E5">
        <w:rPr>
          <w:rFonts w:ascii="Times New Roman" w:hAnsi="Times New Roman" w:cs="Times New Roman"/>
          <w:bCs/>
          <w:sz w:val="28"/>
          <w:szCs w:val="28"/>
        </w:rPr>
        <w:t>муниципальных услуг</w:t>
      </w:r>
      <w:r w:rsidRPr="00C424B6">
        <w:rPr>
          <w:rFonts w:ascii="Times New Roman" w:hAnsi="Times New Roman" w:cs="Times New Roman"/>
          <w:bCs/>
          <w:sz w:val="28"/>
          <w:szCs w:val="28"/>
        </w:rPr>
        <w:t>) в Уполномоченный орган</w:t>
      </w:r>
      <w:proofErr w:type="gramStart"/>
      <w:r w:rsidRPr="00C424B6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CC7B65" w:rsidRPr="00C424B6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4B6">
        <w:rPr>
          <w:rFonts w:ascii="Times New Roman" w:hAnsi="Times New Roman" w:cs="Times New Roman"/>
          <w:bCs/>
          <w:sz w:val="28"/>
          <w:szCs w:val="28"/>
        </w:rPr>
        <w:t>1.3. пункт 3.2.изложить в редакции:</w:t>
      </w:r>
    </w:p>
    <w:p w:rsidR="00CC7B65" w:rsidRPr="00C424B6" w:rsidRDefault="00CC7B65" w:rsidP="00EA70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24B6">
        <w:rPr>
          <w:sz w:val="28"/>
          <w:szCs w:val="28"/>
        </w:rPr>
        <w:t xml:space="preserve">«3.2. Административная процедура – регистрация запроса, </w:t>
      </w:r>
      <w:r w:rsidRPr="005008E5">
        <w:rPr>
          <w:sz w:val="28"/>
          <w:szCs w:val="28"/>
        </w:rPr>
        <w:t>а также</w:t>
      </w:r>
      <w:r w:rsidRPr="00C424B6">
        <w:rPr>
          <w:color w:val="FF0000"/>
          <w:sz w:val="28"/>
          <w:szCs w:val="28"/>
        </w:rPr>
        <w:t xml:space="preserve"> </w:t>
      </w:r>
      <w:r w:rsidRPr="005008E5">
        <w:rPr>
          <w:sz w:val="28"/>
          <w:szCs w:val="28"/>
        </w:rPr>
        <w:t>комплексного запроса,</w:t>
      </w:r>
      <w:r w:rsidRPr="00C424B6">
        <w:rPr>
          <w:sz w:val="28"/>
          <w:szCs w:val="28"/>
        </w:rPr>
        <w:t xml:space="preserve">   в Уполномоченном органе.</w:t>
      </w:r>
    </w:p>
    <w:p w:rsidR="00CC7B65" w:rsidRPr="00C424B6" w:rsidRDefault="00CC7B65" w:rsidP="00EA70F1">
      <w:pPr>
        <w:ind w:firstLine="709"/>
        <w:jc w:val="both"/>
        <w:rPr>
          <w:sz w:val="28"/>
          <w:szCs w:val="28"/>
        </w:rPr>
      </w:pPr>
      <w:r w:rsidRPr="00C424B6">
        <w:rPr>
          <w:sz w:val="28"/>
          <w:szCs w:val="28"/>
        </w:rPr>
        <w:lastRenderedPageBreak/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</w:t>
      </w:r>
      <w:r w:rsidRPr="005008E5">
        <w:rPr>
          <w:sz w:val="28"/>
          <w:szCs w:val="28"/>
        </w:rPr>
        <w:t>в устной, письменной или электронной форме</w:t>
      </w:r>
      <w:r w:rsidRPr="00C424B6">
        <w:rPr>
          <w:sz w:val="28"/>
          <w:szCs w:val="28"/>
        </w:rPr>
        <w:t xml:space="preserve">, либо поступление в Уполномоченный орган запроса, </w:t>
      </w:r>
      <w:r w:rsidRPr="005008E5">
        <w:rPr>
          <w:sz w:val="28"/>
          <w:szCs w:val="28"/>
        </w:rPr>
        <w:t>а также  комплексного запроса</w:t>
      </w:r>
      <w:r w:rsidRPr="00C424B6">
        <w:rPr>
          <w:sz w:val="28"/>
          <w:szCs w:val="28"/>
        </w:rPr>
        <w:t>, и документов, полученных МФЦ от заявителя.</w:t>
      </w:r>
    </w:p>
    <w:p w:rsidR="00CC7B65" w:rsidRPr="005008E5" w:rsidRDefault="00CC7B65" w:rsidP="00EA70F1">
      <w:pPr>
        <w:ind w:firstLine="709"/>
        <w:jc w:val="both"/>
        <w:rPr>
          <w:sz w:val="28"/>
          <w:szCs w:val="28"/>
        </w:rPr>
      </w:pPr>
      <w:r w:rsidRPr="00C424B6">
        <w:rPr>
          <w:sz w:val="28"/>
          <w:szCs w:val="28"/>
        </w:rPr>
        <w:t xml:space="preserve">3.2.2. Запрос, </w:t>
      </w:r>
      <w:r w:rsidRPr="005008E5">
        <w:rPr>
          <w:sz w:val="28"/>
          <w:szCs w:val="28"/>
        </w:rPr>
        <w:t>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5008E5" w:rsidRDefault="00CC7B65" w:rsidP="00EA70F1">
      <w:pPr>
        <w:ind w:firstLine="709"/>
        <w:jc w:val="both"/>
        <w:rPr>
          <w:sz w:val="28"/>
          <w:szCs w:val="28"/>
        </w:rPr>
      </w:pPr>
      <w:r w:rsidRPr="005008E5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5008E5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5008E5">
        <w:rPr>
          <w:szCs w:val="28"/>
        </w:rPr>
        <w:t xml:space="preserve">           3.2.4. Время выполнения административной процедуры по приему запроса, а  также   комплексного запроса,  не должно превышать 25 (двадцати пяти) минут</w:t>
      </w:r>
      <w:proofErr w:type="gramStart"/>
      <w:r w:rsidRPr="005008E5">
        <w:rPr>
          <w:szCs w:val="28"/>
        </w:rPr>
        <w:t>.».</w:t>
      </w:r>
      <w:proofErr w:type="gramEnd"/>
    </w:p>
    <w:p w:rsidR="00CC7B65" w:rsidRPr="005008E5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5008E5">
        <w:rPr>
          <w:szCs w:val="28"/>
        </w:rPr>
        <w:tab/>
        <w:t xml:space="preserve">1.4. Раздел </w:t>
      </w:r>
      <w:r w:rsidRPr="005008E5">
        <w:rPr>
          <w:szCs w:val="28"/>
          <w:lang w:val="en-US"/>
        </w:rPr>
        <w:t>V</w:t>
      </w:r>
      <w:r w:rsidRPr="005008E5">
        <w:rPr>
          <w:szCs w:val="28"/>
        </w:rPr>
        <w:t xml:space="preserve"> изложить в редакции:</w:t>
      </w:r>
    </w:p>
    <w:p w:rsidR="00CC7B65" w:rsidRPr="005008E5" w:rsidRDefault="00CC7B65" w:rsidP="00D61EBB">
      <w:pPr>
        <w:ind w:firstLine="540"/>
        <w:jc w:val="both"/>
        <w:rPr>
          <w:sz w:val="28"/>
          <w:szCs w:val="28"/>
        </w:rPr>
      </w:pPr>
      <w:proofErr w:type="gramStart"/>
      <w:r w:rsidRPr="005008E5">
        <w:rPr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  <w:proofErr w:type="gramEnd"/>
    </w:p>
    <w:p w:rsidR="00CC7B65" w:rsidRPr="005008E5" w:rsidRDefault="00CC7B65" w:rsidP="00D61EBB">
      <w:pPr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5008E5">
        <w:rPr>
          <w:sz w:val="28"/>
          <w:szCs w:val="28"/>
        </w:rPr>
        <w:t>е-</w:t>
      </w:r>
      <w:proofErr w:type="gramEnd"/>
      <w:r w:rsidRPr="005008E5">
        <w:rPr>
          <w:sz w:val="28"/>
          <w:szCs w:val="28"/>
        </w:rPr>
        <w:t xml:space="preserve">  жалоба)</w:t>
      </w:r>
    </w:p>
    <w:p w:rsidR="00CC7B65" w:rsidRPr="005008E5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 xml:space="preserve">5.1.1. </w:t>
      </w:r>
      <w:proofErr w:type="gramStart"/>
      <w:r w:rsidRPr="005008E5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08E5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C7B65" w:rsidRPr="005008E5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tab/>
        <w:t>5.2. Предмет жалобы</w:t>
      </w:r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 xml:space="preserve">5.2.1. </w:t>
      </w:r>
      <w:proofErr w:type="gramStart"/>
      <w:r w:rsidRPr="005008E5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CC7B65" w:rsidRPr="005008E5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8E5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5008E5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8E5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услуг;</w:t>
      </w:r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 xml:space="preserve">нарушение срока предоставления муниципальной услуги (муниципальных </w:t>
      </w:r>
      <w:r w:rsidRPr="005008E5">
        <w:rPr>
          <w:sz w:val="28"/>
          <w:szCs w:val="28"/>
        </w:rPr>
        <w:lastRenderedPageBreak/>
        <w:t>услуг);</w:t>
      </w:r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4B6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D836F4">
        <w:rPr>
          <w:sz w:val="28"/>
          <w:szCs w:val="28"/>
        </w:rPr>
        <w:t>Ёгольское</w:t>
      </w:r>
      <w:proofErr w:type="spellEnd"/>
      <w:r w:rsidR="00D836F4">
        <w:rPr>
          <w:sz w:val="28"/>
          <w:szCs w:val="28"/>
        </w:rPr>
        <w:t xml:space="preserve"> </w:t>
      </w:r>
      <w:r w:rsidRPr="00C424B6">
        <w:rPr>
          <w:sz w:val="28"/>
          <w:szCs w:val="28"/>
        </w:rPr>
        <w:t xml:space="preserve">сельское поселение для предоставления муниципальной услуги </w:t>
      </w:r>
      <w:r w:rsidRPr="005008E5">
        <w:rPr>
          <w:sz w:val="28"/>
          <w:szCs w:val="28"/>
        </w:rPr>
        <w:t>(муниципальных услуг);</w:t>
      </w:r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836F4" w:rsidRPr="005008E5">
        <w:rPr>
          <w:sz w:val="28"/>
          <w:szCs w:val="28"/>
        </w:rPr>
        <w:t>Ёгольское</w:t>
      </w:r>
      <w:proofErr w:type="spellEnd"/>
      <w:r w:rsidR="00D836F4" w:rsidRPr="005008E5">
        <w:rPr>
          <w:sz w:val="28"/>
          <w:szCs w:val="28"/>
        </w:rPr>
        <w:t xml:space="preserve"> </w:t>
      </w:r>
      <w:r w:rsidRPr="005008E5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08E5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D836F4" w:rsidRPr="005008E5">
        <w:rPr>
          <w:sz w:val="28"/>
          <w:szCs w:val="28"/>
        </w:rPr>
        <w:t>Ёгольское</w:t>
      </w:r>
      <w:proofErr w:type="spellEnd"/>
      <w:r w:rsidR="00D836F4" w:rsidRPr="005008E5">
        <w:rPr>
          <w:sz w:val="28"/>
          <w:szCs w:val="28"/>
        </w:rPr>
        <w:t xml:space="preserve"> </w:t>
      </w:r>
      <w:r w:rsidRPr="005008E5">
        <w:rPr>
          <w:sz w:val="28"/>
          <w:szCs w:val="28"/>
        </w:rPr>
        <w:t>сельское поселение;</w:t>
      </w:r>
      <w:proofErr w:type="gramEnd"/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836F4" w:rsidRPr="005008E5">
        <w:rPr>
          <w:sz w:val="28"/>
          <w:szCs w:val="28"/>
        </w:rPr>
        <w:t>Ёгольское</w:t>
      </w:r>
      <w:proofErr w:type="spellEnd"/>
      <w:r w:rsidR="00D836F4" w:rsidRPr="005008E5">
        <w:rPr>
          <w:sz w:val="28"/>
          <w:szCs w:val="28"/>
        </w:rPr>
        <w:t xml:space="preserve"> </w:t>
      </w:r>
      <w:r w:rsidRPr="005008E5">
        <w:rPr>
          <w:sz w:val="28"/>
          <w:szCs w:val="28"/>
        </w:rPr>
        <w:t>сельское поселение;</w:t>
      </w:r>
    </w:p>
    <w:p w:rsidR="00CC7B65" w:rsidRPr="005008E5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08E5"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B65" w:rsidRPr="005008E5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08E5">
        <w:rPr>
          <w:iCs/>
          <w:sz w:val="28"/>
          <w:szCs w:val="28"/>
        </w:rPr>
        <w:t xml:space="preserve">5.3. </w:t>
      </w:r>
      <w:r w:rsidRPr="005008E5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5008E5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5008E5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t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</w:t>
      </w:r>
      <w:r w:rsidR="00D836F4" w:rsidRPr="005008E5">
        <w:rPr>
          <w:sz w:val="28"/>
          <w:szCs w:val="28"/>
        </w:rPr>
        <w:t xml:space="preserve"> </w:t>
      </w:r>
      <w:proofErr w:type="spellStart"/>
      <w:r w:rsidR="00D836F4" w:rsidRPr="005008E5">
        <w:rPr>
          <w:sz w:val="28"/>
          <w:szCs w:val="28"/>
        </w:rPr>
        <w:t>Ёгольского</w:t>
      </w:r>
      <w:proofErr w:type="spellEnd"/>
      <w:r w:rsidR="00D836F4" w:rsidRPr="005008E5">
        <w:rPr>
          <w:sz w:val="28"/>
          <w:szCs w:val="28"/>
        </w:rPr>
        <w:t xml:space="preserve"> сельского поселения</w:t>
      </w:r>
      <w:r w:rsidRPr="005008E5">
        <w:rPr>
          <w:sz w:val="28"/>
          <w:szCs w:val="28"/>
        </w:rPr>
        <w:t>, курирующему работу Уполномоченного органа.</w:t>
      </w:r>
    </w:p>
    <w:p w:rsidR="00CC7B65" w:rsidRPr="005008E5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 w:rsidR="00D836F4" w:rsidRPr="005008E5">
        <w:rPr>
          <w:sz w:val="28"/>
          <w:szCs w:val="28"/>
        </w:rPr>
        <w:t>Ёгольского</w:t>
      </w:r>
      <w:proofErr w:type="spellEnd"/>
      <w:r w:rsidR="00D836F4" w:rsidRPr="005008E5">
        <w:rPr>
          <w:sz w:val="28"/>
          <w:szCs w:val="28"/>
        </w:rPr>
        <w:t xml:space="preserve"> сельского поселения</w:t>
      </w:r>
      <w:r w:rsidRPr="005008E5">
        <w:rPr>
          <w:sz w:val="28"/>
          <w:szCs w:val="28"/>
        </w:rPr>
        <w:t xml:space="preserve">, курирующим работу Уполномоченного органа, подаются Главе  </w:t>
      </w:r>
      <w:proofErr w:type="spellStart"/>
      <w:r w:rsidR="005008E5" w:rsidRPr="005008E5">
        <w:rPr>
          <w:sz w:val="28"/>
          <w:szCs w:val="28"/>
        </w:rPr>
        <w:t>Ёгольского</w:t>
      </w:r>
      <w:proofErr w:type="spellEnd"/>
      <w:r w:rsidR="005008E5" w:rsidRPr="005008E5">
        <w:rPr>
          <w:sz w:val="28"/>
          <w:szCs w:val="28"/>
        </w:rPr>
        <w:t xml:space="preserve"> сельского поселения</w:t>
      </w:r>
      <w:r w:rsidRPr="005008E5">
        <w:rPr>
          <w:sz w:val="28"/>
          <w:szCs w:val="28"/>
        </w:rPr>
        <w:t>.</w:t>
      </w:r>
    </w:p>
    <w:p w:rsidR="00CC7B65" w:rsidRPr="005008E5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5008E5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5008E5">
        <w:rPr>
          <w:sz w:val="28"/>
          <w:szCs w:val="28"/>
        </w:rPr>
        <w:t>.</w:t>
      </w:r>
    </w:p>
    <w:p w:rsidR="00CC7B65" w:rsidRPr="005008E5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lastRenderedPageBreak/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5008E5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5008E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08E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5008E5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8E5">
        <w:rPr>
          <w:sz w:val="28"/>
          <w:szCs w:val="28"/>
        </w:rPr>
        <w:t>5.4. Порядок подачи и рассмотрения жалобы</w:t>
      </w:r>
    </w:p>
    <w:p w:rsidR="00CC7B65" w:rsidRPr="005008E5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08E5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5008E5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5008E5"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5008E5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5008E5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8E5">
        <w:rPr>
          <w:sz w:val="28"/>
          <w:szCs w:val="28"/>
        </w:rPr>
        <w:t>5.5. Сроки рассмотрения жалобы</w:t>
      </w:r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5008E5">
        <w:rPr>
          <w:iCs/>
          <w:sz w:val="28"/>
          <w:szCs w:val="28"/>
        </w:rPr>
        <w:t xml:space="preserve">5.5.1.Жалоба, поступившая в </w:t>
      </w:r>
      <w:r w:rsidRPr="005008E5">
        <w:rPr>
          <w:sz w:val="28"/>
          <w:szCs w:val="28"/>
        </w:rPr>
        <w:t>Уполномоченный орган</w:t>
      </w:r>
      <w:r w:rsidRPr="005008E5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5008E5">
        <w:rPr>
          <w:sz w:val="28"/>
          <w:szCs w:val="28"/>
        </w:rPr>
        <w:t>Уполномоченного органа</w:t>
      </w:r>
      <w:r w:rsidRPr="005008E5">
        <w:rPr>
          <w:iCs/>
          <w:sz w:val="28"/>
          <w:szCs w:val="28"/>
        </w:rPr>
        <w:t xml:space="preserve">, должностного лица </w:t>
      </w:r>
      <w:r w:rsidRPr="005008E5">
        <w:rPr>
          <w:sz w:val="28"/>
          <w:szCs w:val="28"/>
        </w:rPr>
        <w:t>Уполномоченного органа</w:t>
      </w:r>
      <w:r w:rsidRPr="005008E5"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5008E5">
        <w:rPr>
          <w:iCs/>
          <w:sz w:val="28"/>
          <w:szCs w:val="28"/>
        </w:rPr>
        <w:t xml:space="preserve"> дней со дня ее регистрации. </w:t>
      </w:r>
    </w:p>
    <w:p w:rsidR="00CC7B65" w:rsidRPr="005008E5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8E5">
        <w:rPr>
          <w:sz w:val="28"/>
          <w:szCs w:val="28"/>
        </w:rPr>
        <w:t>5.6. Результат рассмотрения жалобы</w:t>
      </w:r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5008E5"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5008E5">
        <w:rPr>
          <w:sz w:val="28"/>
          <w:szCs w:val="28"/>
        </w:rPr>
        <w:t>Уполномоченным органом</w:t>
      </w:r>
      <w:r w:rsidRPr="005008E5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5008E5">
        <w:rPr>
          <w:sz w:val="28"/>
          <w:szCs w:val="28"/>
        </w:rPr>
        <w:t xml:space="preserve">(муниципальных услуг), </w:t>
      </w:r>
      <w:r w:rsidRPr="005008E5"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5008E5"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5008E5" w:rsidRPr="005008E5">
        <w:rPr>
          <w:sz w:val="28"/>
          <w:szCs w:val="28"/>
        </w:rPr>
        <w:t>Ёгольское</w:t>
      </w:r>
      <w:proofErr w:type="spellEnd"/>
      <w:r w:rsidR="005008E5" w:rsidRPr="005008E5">
        <w:rPr>
          <w:sz w:val="28"/>
          <w:szCs w:val="28"/>
        </w:rPr>
        <w:t xml:space="preserve"> </w:t>
      </w:r>
      <w:r w:rsidRPr="005008E5">
        <w:rPr>
          <w:sz w:val="28"/>
          <w:szCs w:val="28"/>
        </w:rPr>
        <w:t xml:space="preserve">сельское поселение, </w:t>
      </w:r>
      <w:r w:rsidRPr="005008E5">
        <w:rPr>
          <w:iCs/>
          <w:sz w:val="28"/>
          <w:szCs w:val="28"/>
        </w:rPr>
        <w:t>а также в иных формах;</w:t>
      </w:r>
      <w:proofErr w:type="gramEnd"/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>5.6.2.в удовлетворении жалобы отказывается.</w:t>
      </w:r>
    </w:p>
    <w:p w:rsidR="00CC7B65" w:rsidRPr="005008E5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8E5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5008E5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5008E5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lastRenderedPageBreak/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 xml:space="preserve">5.8.1. </w:t>
      </w:r>
      <w:proofErr w:type="gramStart"/>
      <w:r w:rsidRPr="005008E5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5008E5">
        <w:rPr>
          <w:sz w:val="28"/>
          <w:szCs w:val="28"/>
        </w:rPr>
        <w:t>Уполномоченного органа</w:t>
      </w:r>
      <w:r w:rsidRPr="005008E5">
        <w:rPr>
          <w:iCs/>
          <w:sz w:val="28"/>
          <w:szCs w:val="28"/>
        </w:rPr>
        <w:t xml:space="preserve">, должностного лица </w:t>
      </w:r>
      <w:r w:rsidRPr="005008E5">
        <w:rPr>
          <w:sz w:val="28"/>
          <w:szCs w:val="28"/>
        </w:rPr>
        <w:t>Уполномоченного органа</w:t>
      </w:r>
      <w:r w:rsidRPr="005008E5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>5.9. Требования к  порядку подачи и рассмотрения жалобы</w:t>
      </w:r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>5.9.1 Жалоба должна содержать:</w:t>
      </w:r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5008E5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5008E5">
        <w:rPr>
          <w:sz w:val="28"/>
          <w:szCs w:val="28"/>
        </w:rPr>
        <w:t>(муниципальные услуги)</w:t>
      </w:r>
      <w:r w:rsidRPr="005008E5">
        <w:rPr>
          <w:iCs/>
          <w:sz w:val="28"/>
          <w:szCs w:val="28"/>
        </w:rPr>
        <w:t xml:space="preserve">, должностного лица </w:t>
      </w:r>
      <w:r w:rsidRPr="005008E5">
        <w:rPr>
          <w:sz w:val="28"/>
          <w:szCs w:val="28"/>
        </w:rPr>
        <w:t xml:space="preserve"> </w:t>
      </w:r>
      <w:r w:rsidRPr="005008E5">
        <w:rPr>
          <w:iCs/>
          <w:sz w:val="28"/>
          <w:szCs w:val="28"/>
        </w:rPr>
        <w:t>Уполномоченного</w:t>
      </w:r>
      <w:r w:rsidRPr="005008E5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5008E5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5008E5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5008E5">
        <w:rPr>
          <w:sz w:val="28"/>
          <w:szCs w:val="28"/>
        </w:rPr>
        <w:t>Уполномоченного органа</w:t>
      </w:r>
      <w:r w:rsidRPr="005008E5">
        <w:rPr>
          <w:iCs/>
          <w:sz w:val="28"/>
          <w:szCs w:val="28"/>
        </w:rPr>
        <w:t xml:space="preserve">, должностного лица </w:t>
      </w:r>
      <w:r w:rsidRPr="005008E5">
        <w:rPr>
          <w:sz w:val="28"/>
          <w:szCs w:val="28"/>
        </w:rPr>
        <w:t xml:space="preserve">Уполномоченного органа, </w:t>
      </w:r>
      <w:r w:rsidRPr="005008E5">
        <w:rPr>
          <w:iCs/>
          <w:sz w:val="28"/>
          <w:szCs w:val="28"/>
          <w:u w:val="single"/>
        </w:rPr>
        <w:t xml:space="preserve"> </w:t>
      </w:r>
      <w:r w:rsidRPr="005008E5">
        <w:rPr>
          <w:iCs/>
          <w:sz w:val="28"/>
          <w:szCs w:val="28"/>
        </w:rPr>
        <w:t>муниципального служащего либо служащего;</w:t>
      </w:r>
      <w:r w:rsidRPr="005008E5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5008E5">
        <w:rPr>
          <w:iCs/>
          <w:sz w:val="28"/>
          <w:szCs w:val="28"/>
        </w:rPr>
        <w:t xml:space="preserve"> </w:t>
      </w:r>
    </w:p>
    <w:p w:rsidR="00CC7B65" w:rsidRPr="005008E5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5008E5">
        <w:rPr>
          <w:sz w:val="28"/>
          <w:szCs w:val="28"/>
        </w:rPr>
        <w:t>(муниципальные услуги)</w:t>
      </w:r>
      <w:r w:rsidRPr="005008E5">
        <w:rPr>
          <w:iCs/>
          <w:sz w:val="28"/>
          <w:szCs w:val="28"/>
        </w:rPr>
        <w:t xml:space="preserve">, должностного лица </w:t>
      </w:r>
      <w:r w:rsidRPr="005008E5">
        <w:rPr>
          <w:sz w:val="28"/>
          <w:szCs w:val="28"/>
        </w:rPr>
        <w:t xml:space="preserve"> </w:t>
      </w:r>
      <w:r w:rsidRPr="005008E5">
        <w:rPr>
          <w:iCs/>
          <w:sz w:val="28"/>
          <w:szCs w:val="28"/>
        </w:rPr>
        <w:t>Уполномоченного</w:t>
      </w:r>
      <w:r w:rsidRPr="005008E5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5008E5">
        <w:rPr>
          <w:iCs/>
          <w:sz w:val="28"/>
          <w:szCs w:val="28"/>
        </w:rPr>
        <w:t xml:space="preserve"> </w:t>
      </w:r>
    </w:p>
    <w:p w:rsidR="00CC7B65" w:rsidRPr="005008E5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08E5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5008E5">
        <w:rPr>
          <w:sz w:val="28"/>
          <w:szCs w:val="28"/>
        </w:rPr>
        <w:t>Уполномоченного органа</w:t>
      </w:r>
      <w:r w:rsidRPr="005008E5">
        <w:rPr>
          <w:iCs/>
          <w:sz w:val="28"/>
          <w:szCs w:val="28"/>
        </w:rPr>
        <w:t xml:space="preserve">, должностного лица </w:t>
      </w:r>
      <w:r w:rsidRPr="005008E5">
        <w:rPr>
          <w:sz w:val="28"/>
          <w:szCs w:val="28"/>
        </w:rPr>
        <w:t>Уполномоченного органа</w:t>
      </w:r>
      <w:r w:rsidRPr="005008E5">
        <w:rPr>
          <w:iCs/>
          <w:sz w:val="28"/>
          <w:szCs w:val="28"/>
        </w:rPr>
        <w:t>,  муниципального служащего либо служащего,</w:t>
      </w:r>
      <w:r w:rsidRPr="005008E5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5008E5">
        <w:rPr>
          <w:iCs/>
          <w:sz w:val="28"/>
          <w:szCs w:val="28"/>
        </w:rPr>
        <w:t xml:space="preserve"> </w:t>
      </w:r>
    </w:p>
    <w:p w:rsidR="00CC7B65" w:rsidRPr="005008E5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008E5"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5008E5">
        <w:rPr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5008E5" w:rsidRPr="005008E5">
        <w:rPr>
          <w:sz w:val="28"/>
          <w:szCs w:val="28"/>
        </w:rPr>
        <w:t>Ёгольского</w:t>
      </w:r>
      <w:proofErr w:type="spellEnd"/>
      <w:r w:rsidR="005008E5" w:rsidRPr="005008E5">
        <w:rPr>
          <w:sz w:val="28"/>
          <w:szCs w:val="28"/>
        </w:rPr>
        <w:t xml:space="preserve"> </w:t>
      </w:r>
      <w:r w:rsidRPr="005008E5">
        <w:rPr>
          <w:sz w:val="28"/>
          <w:szCs w:val="28"/>
        </w:rPr>
        <w:t>сельского поселения» и разместить на официальном сайте</w:t>
      </w:r>
      <w:r w:rsidRPr="00C424B6">
        <w:rPr>
          <w:sz w:val="28"/>
          <w:szCs w:val="28"/>
        </w:rPr>
        <w:t xml:space="preserve"> Администрации сельского  поселения.</w:t>
      </w:r>
    </w:p>
    <w:p w:rsidR="00CC7B65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5008E5" w:rsidRDefault="005008E5" w:rsidP="0053626B">
      <w:pPr>
        <w:jc w:val="both"/>
        <w:rPr>
          <w:b/>
          <w:sz w:val="28"/>
          <w:szCs w:val="28"/>
        </w:rPr>
      </w:pPr>
      <w:r w:rsidRPr="005008E5">
        <w:rPr>
          <w:b/>
          <w:sz w:val="28"/>
          <w:szCs w:val="28"/>
        </w:rPr>
        <w:t>Глава сельского поселения</w:t>
      </w:r>
      <w:r w:rsidRPr="005008E5">
        <w:rPr>
          <w:b/>
          <w:sz w:val="28"/>
          <w:szCs w:val="28"/>
        </w:rPr>
        <w:tab/>
      </w:r>
      <w:r w:rsidRPr="005008E5">
        <w:rPr>
          <w:b/>
          <w:sz w:val="28"/>
          <w:szCs w:val="28"/>
        </w:rPr>
        <w:tab/>
      </w:r>
      <w:r w:rsidRPr="005008E5">
        <w:rPr>
          <w:b/>
          <w:sz w:val="28"/>
          <w:szCs w:val="28"/>
        </w:rPr>
        <w:tab/>
      </w:r>
      <w:r w:rsidRPr="005008E5">
        <w:rPr>
          <w:b/>
          <w:sz w:val="28"/>
          <w:szCs w:val="28"/>
        </w:rPr>
        <w:tab/>
      </w:r>
      <w:r w:rsidRPr="005008E5">
        <w:rPr>
          <w:b/>
          <w:sz w:val="28"/>
          <w:szCs w:val="28"/>
        </w:rPr>
        <w:tab/>
      </w:r>
      <w:proofErr w:type="spellStart"/>
      <w:r w:rsidRPr="005008E5">
        <w:rPr>
          <w:b/>
          <w:sz w:val="28"/>
          <w:szCs w:val="28"/>
        </w:rPr>
        <w:t>Н.В.Герасимова</w:t>
      </w:r>
      <w:proofErr w:type="spellEnd"/>
    </w:p>
    <w:sectPr w:rsidR="00CC7B65" w:rsidRPr="005008E5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66BBD"/>
    <w:rsid w:val="00084354"/>
    <w:rsid w:val="00127489"/>
    <w:rsid w:val="0016336A"/>
    <w:rsid w:val="001717F6"/>
    <w:rsid w:val="001B10AA"/>
    <w:rsid w:val="00220E2C"/>
    <w:rsid w:val="002A09A1"/>
    <w:rsid w:val="002F5CF8"/>
    <w:rsid w:val="003A4CA9"/>
    <w:rsid w:val="003E7F0C"/>
    <w:rsid w:val="004035F4"/>
    <w:rsid w:val="00482FD9"/>
    <w:rsid w:val="00487FC8"/>
    <w:rsid w:val="00494D22"/>
    <w:rsid w:val="005008E5"/>
    <w:rsid w:val="0053626B"/>
    <w:rsid w:val="0054291A"/>
    <w:rsid w:val="0054574E"/>
    <w:rsid w:val="005947FB"/>
    <w:rsid w:val="005C4F36"/>
    <w:rsid w:val="005D2794"/>
    <w:rsid w:val="005F2790"/>
    <w:rsid w:val="00604046"/>
    <w:rsid w:val="00632327"/>
    <w:rsid w:val="00675A82"/>
    <w:rsid w:val="006F3E90"/>
    <w:rsid w:val="00735D47"/>
    <w:rsid w:val="007465A8"/>
    <w:rsid w:val="0075477D"/>
    <w:rsid w:val="00787713"/>
    <w:rsid w:val="007A69E3"/>
    <w:rsid w:val="00805B77"/>
    <w:rsid w:val="00886863"/>
    <w:rsid w:val="00935BD3"/>
    <w:rsid w:val="00942B64"/>
    <w:rsid w:val="009A6A80"/>
    <w:rsid w:val="009F3161"/>
    <w:rsid w:val="00A930AC"/>
    <w:rsid w:val="00AC1395"/>
    <w:rsid w:val="00B1787C"/>
    <w:rsid w:val="00B402EB"/>
    <w:rsid w:val="00B832AB"/>
    <w:rsid w:val="00B8432E"/>
    <w:rsid w:val="00BA1981"/>
    <w:rsid w:val="00C0040A"/>
    <w:rsid w:val="00C20364"/>
    <w:rsid w:val="00C424B6"/>
    <w:rsid w:val="00C62B04"/>
    <w:rsid w:val="00C830E4"/>
    <w:rsid w:val="00CC7B65"/>
    <w:rsid w:val="00CF0E82"/>
    <w:rsid w:val="00D16BFA"/>
    <w:rsid w:val="00D1720E"/>
    <w:rsid w:val="00D40173"/>
    <w:rsid w:val="00D61EBB"/>
    <w:rsid w:val="00D836F4"/>
    <w:rsid w:val="00DC4BE4"/>
    <w:rsid w:val="00E4545D"/>
    <w:rsid w:val="00E615F0"/>
    <w:rsid w:val="00E651B8"/>
    <w:rsid w:val="00E869B0"/>
    <w:rsid w:val="00EA70F1"/>
    <w:rsid w:val="00ED71B2"/>
    <w:rsid w:val="00EE46B1"/>
    <w:rsid w:val="00F73E77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uiPriority w:val="99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7</cp:revision>
  <cp:lastPrinted>2018-06-22T08:17:00Z</cp:lastPrinted>
  <dcterms:created xsi:type="dcterms:W3CDTF">2018-05-15T07:29:00Z</dcterms:created>
  <dcterms:modified xsi:type="dcterms:W3CDTF">2018-06-22T08:17:00Z</dcterms:modified>
</cp:coreProperties>
</file>