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6C" w:rsidRDefault="009C0D6C" w:rsidP="005D7360">
      <w:pPr>
        <w:jc w:val="right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6.9pt;margin-top:-9.1pt;width:51.9pt;height:59.2pt;z-index:251658240;visibility:visible">
            <v:imagedata r:id="rId4" o:title=""/>
          </v:shape>
        </w:pict>
      </w:r>
    </w:p>
    <w:p w:rsidR="009C0D6C" w:rsidRDefault="009C0D6C" w:rsidP="005D7360">
      <w:pPr>
        <w:rPr>
          <w:sz w:val="24"/>
        </w:rPr>
      </w:pPr>
    </w:p>
    <w:p w:rsidR="009C0D6C" w:rsidRDefault="009C0D6C" w:rsidP="005D7360">
      <w:pPr>
        <w:rPr>
          <w:sz w:val="24"/>
        </w:rPr>
      </w:pPr>
    </w:p>
    <w:p w:rsidR="009C0D6C" w:rsidRDefault="009C0D6C" w:rsidP="005D7360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9C0D6C" w:rsidRDefault="009C0D6C" w:rsidP="005D7360">
      <w:pPr>
        <w:rPr>
          <w:sz w:val="24"/>
          <w:szCs w:val="24"/>
        </w:rPr>
      </w:pPr>
    </w:p>
    <w:p w:rsidR="009C0D6C" w:rsidRDefault="009C0D6C" w:rsidP="005D7360">
      <w:pPr>
        <w:pStyle w:val="Heading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C0D6C" w:rsidRDefault="009C0D6C" w:rsidP="005D7360">
      <w:pPr>
        <w:pStyle w:val="Heading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9C0D6C" w:rsidRDefault="009C0D6C" w:rsidP="005D7360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Боровичский район</w:t>
      </w:r>
    </w:p>
    <w:p w:rsidR="009C0D6C" w:rsidRDefault="009C0D6C" w:rsidP="005D7360"/>
    <w:p w:rsidR="009C0D6C" w:rsidRDefault="009C0D6C" w:rsidP="005D7360">
      <w:pPr>
        <w:pStyle w:val="Heading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ЁГОЛЬСКОГО СЕЛЬСКОГО ПОСЕЛЕНИЯ</w:t>
      </w:r>
    </w:p>
    <w:p w:rsidR="009C0D6C" w:rsidRDefault="009C0D6C" w:rsidP="005D7360"/>
    <w:p w:rsidR="009C0D6C" w:rsidRDefault="009C0D6C" w:rsidP="005D7360">
      <w:pPr>
        <w:pStyle w:val="Heading1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C0D6C" w:rsidRDefault="009C0D6C" w:rsidP="005D7360">
      <w:pPr>
        <w:jc w:val="center"/>
        <w:rPr>
          <w:b/>
          <w:sz w:val="28"/>
          <w:szCs w:val="28"/>
        </w:rPr>
      </w:pPr>
    </w:p>
    <w:p w:rsidR="009C0D6C" w:rsidRDefault="009C0D6C" w:rsidP="005D7360">
      <w:pPr>
        <w:jc w:val="center"/>
        <w:rPr>
          <w:b/>
        </w:rPr>
      </w:pPr>
      <w:r>
        <w:rPr>
          <w:b/>
          <w:sz w:val="28"/>
          <w:szCs w:val="28"/>
        </w:rPr>
        <w:t xml:space="preserve">от 15.07.2016 № 51  </w:t>
      </w:r>
    </w:p>
    <w:p w:rsidR="009C0D6C" w:rsidRDefault="009C0D6C" w:rsidP="005D7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д.Ёгла</w:t>
      </w:r>
    </w:p>
    <w:p w:rsidR="009C0D6C" w:rsidRDefault="009C0D6C" w:rsidP="005D7360">
      <w:pPr>
        <w:jc w:val="both"/>
        <w:rPr>
          <w:b/>
          <w:sz w:val="28"/>
          <w:szCs w:val="28"/>
        </w:rPr>
      </w:pPr>
    </w:p>
    <w:p w:rsidR="009C0D6C" w:rsidRPr="005D7360" w:rsidRDefault="009C0D6C" w:rsidP="005D7360">
      <w:pPr>
        <w:autoSpaceDE w:val="0"/>
        <w:autoSpaceDN w:val="0"/>
        <w:adjustRightInd w:val="0"/>
        <w:ind w:right="-268"/>
        <w:jc w:val="center"/>
        <w:rPr>
          <w:b/>
          <w:bCs/>
          <w:sz w:val="28"/>
          <w:szCs w:val="28"/>
          <w:u w:val="single"/>
        </w:rPr>
      </w:pPr>
      <w:r w:rsidRPr="005D7360">
        <w:rPr>
          <w:rStyle w:val="Strong"/>
          <w:sz w:val="28"/>
          <w:szCs w:val="28"/>
        </w:rPr>
        <w:t>Об утверждении Порядка</w:t>
      </w:r>
      <w:r w:rsidRPr="005D7360">
        <w:rPr>
          <w:rStyle w:val="Strong"/>
          <w:b w:val="0"/>
          <w:sz w:val="28"/>
          <w:szCs w:val="28"/>
        </w:rPr>
        <w:t xml:space="preserve"> </w:t>
      </w:r>
      <w:r w:rsidRPr="005D7360">
        <w:rPr>
          <w:b/>
          <w:sz w:val="28"/>
          <w:szCs w:val="28"/>
        </w:rPr>
        <w:t>формирования, ведения, опубликования Перечня муниципального имущества, свободного от прав третьих лиц (за исключением имущественных 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</w:t>
      </w:r>
    </w:p>
    <w:p w:rsidR="009C0D6C" w:rsidRDefault="009C0D6C" w:rsidP="005D7360">
      <w:pPr>
        <w:autoSpaceDE w:val="0"/>
        <w:autoSpaceDN w:val="0"/>
        <w:adjustRightInd w:val="0"/>
        <w:ind w:right="-268"/>
        <w:jc w:val="both"/>
        <w:rPr>
          <w:bCs/>
        </w:rPr>
      </w:pPr>
    </w:p>
    <w:p w:rsidR="009C0D6C" w:rsidRPr="003C50CC" w:rsidRDefault="009C0D6C" w:rsidP="005D7360">
      <w:pPr>
        <w:autoSpaceDE w:val="0"/>
        <w:autoSpaceDN w:val="0"/>
        <w:adjustRightInd w:val="0"/>
        <w:ind w:right="-2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D7360">
        <w:rPr>
          <w:bCs/>
          <w:sz w:val="28"/>
          <w:szCs w:val="28"/>
        </w:rPr>
        <w:t xml:space="preserve">  </w:t>
      </w:r>
      <w:r w:rsidRPr="005D7360">
        <w:rPr>
          <w:sz w:val="28"/>
          <w:szCs w:val="28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Федерации",</w:t>
      </w:r>
      <w:r>
        <w:rPr>
          <w:bCs/>
          <w:sz w:val="28"/>
          <w:szCs w:val="28"/>
        </w:rPr>
        <w:t xml:space="preserve"> Уставом Ёгольского сельского поселения Администрация Ёгольского</w:t>
      </w:r>
      <w:r w:rsidRPr="005D7360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поселения                                                                              </w:t>
      </w:r>
      <w:r w:rsidRPr="005D7360">
        <w:rPr>
          <w:b/>
          <w:bCs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9C0D6C" w:rsidRPr="005D7360" w:rsidRDefault="009C0D6C" w:rsidP="005D73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360">
        <w:rPr>
          <w:sz w:val="28"/>
          <w:szCs w:val="28"/>
        </w:rPr>
        <w:t>1. Утвердить Порядок формирования, ведения, опубликования пе</w:t>
      </w:r>
      <w:r>
        <w:rPr>
          <w:sz w:val="28"/>
          <w:szCs w:val="28"/>
        </w:rPr>
        <w:t xml:space="preserve">речня муниципального имущества Ёгольского </w:t>
      </w:r>
      <w:r w:rsidRPr="005D7360">
        <w:rPr>
          <w:sz w:val="28"/>
          <w:szCs w:val="28"/>
        </w:rPr>
        <w:t xml:space="preserve"> сельского поселения, предназначенного для передачи во владение (или) в пользование субъектам малого и среднего  предпринимательства.  </w:t>
      </w:r>
    </w:p>
    <w:p w:rsidR="009C0D6C" w:rsidRPr="003C50CC" w:rsidRDefault="009C0D6C" w:rsidP="005D7360">
      <w:pPr>
        <w:ind w:firstLine="567"/>
        <w:jc w:val="both"/>
        <w:rPr>
          <w:sz w:val="28"/>
          <w:szCs w:val="28"/>
        </w:rPr>
      </w:pPr>
      <w:r w:rsidRPr="003C50CC">
        <w:rPr>
          <w:sz w:val="28"/>
          <w:szCs w:val="28"/>
        </w:rPr>
        <w:t>2. Контроль за исполнением постановления оставляю за собой.</w:t>
      </w:r>
    </w:p>
    <w:p w:rsidR="009C0D6C" w:rsidRPr="003C50CC" w:rsidRDefault="009C0D6C" w:rsidP="005D7360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3C50CC">
        <w:rPr>
          <w:sz w:val="28"/>
          <w:szCs w:val="28"/>
        </w:rPr>
        <w:t>3. Опубликовать  настоящие постановление в бюллетене «Официальный вестник</w:t>
      </w:r>
      <w:r>
        <w:rPr>
          <w:sz w:val="28"/>
          <w:szCs w:val="28"/>
        </w:rPr>
        <w:t xml:space="preserve"> Ёгольского</w:t>
      </w:r>
      <w:r w:rsidRPr="003C50CC">
        <w:rPr>
          <w:sz w:val="28"/>
          <w:szCs w:val="28"/>
        </w:rPr>
        <w:t xml:space="preserve"> сельского поселения» и   разместить на официальном сайте админис</w:t>
      </w:r>
      <w:r>
        <w:rPr>
          <w:sz w:val="28"/>
          <w:szCs w:val="28"/>
        </w:rPr>
        <w:t>т</w:t>
      </w:r>
      <w:r w:rsidRPr="003C50CC">
        <w:rPr>
          <w:sz w:val="28"/>
          <w:szCs w:val="28"/>
        </w:rPr>
        <w:t>рации сельского поселения.</w:t>
      </w:r>
    </w:p>
    <w:p w:rsidR="009C0D6C" w:rsidRPr="003C50CC" w:rsidRDefault="009C0D6C" w:rsidP="005D7360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C50CC">
        <w:rPr>
          <w:sz w:val="28"/>
          <w:szCs w:val="28"/>
        </w:rPr>
        <w:t xml:space="preserve">Постановление вступает в силу после его официального  </w:t>
      </w:r>
      <w:r>
        <w:rPr>
          <w:sz w:val="28"/>
          <w:szCs w:val="28"/>
        </w:rPr>
        <w:t>о</w:t>
      </w:r>
      <w:r w:rsidRPr="003C50CC">
        <w:rPr>
          <w:sz w:val="28"/>
          <w:szCs w:val="28"/>
        </w:rPr>
        <w:t>публикования.</w:t>
      </w:r>
    </w:p>
    <w:p w:rsidR="009C0D6C" w:rsidRPr="003C50CC" w:rsidRDefault="009C0D6C" w:rsidP="005D7360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</w:p>
    <w:p w:rsidR="009C0D6C" w:rsidRPr="00F20968" w:rsidRDefault="009C0D6C" w:rsidP="00F20968">
      <w:pPr>
        <w:pStyle w:val="BodyTextIndent"/>
        <w:spacing w:after="0"/>
        <w:ind w:left="0" w:firstLine="567"/>
        <w:jc w:val="both"/>
        <w:rPr>
          <w:b/>
          <w:sz w:val="28"/>
          <w:szCs w:val="28"/>
        </w:rPr>
      </w:pPr>
      <w:r w:rsidRPr="003C50CC">
        <w:rPr>
          <w:b/>
          <w:sz w:val="28"/>
          <w:szCs w:val="28"/>
        </w:rPr>
        <w:t xml:space="preserve">Глава сельского поселения                               </w:t>
      </w:r>
      <w:r>
        <w:rPr>
          <w:b/>
          <w:sz w:val="28"/>
          <w:szCs w:val="28"/>
        </w:rPr>
        <w:t xml:space="preserve">       Н.В.Герасимова.</w:t>
      </w:r>
    </w:p>
    <w:p w:rsidR="009C0D6C" w:rsidRPr="00F20968" w:rsidRDefault="009C0D6C" w:rsidP="00F20968">
      <w:pPr>
        <w:pStyle w:val="BodyTextIndent"/>
        <w:spacing w:after="0"/>
        <w:jc w:val="both"/>
        <w:rPr>
          <w:color w:val="000000"/>
          <w:sz w:val="22"/>
          <w:szCs w:val="22"/>
        </w:rPr>
      </w:pPr>
    </w:p>
    <w:p w:rsidR="009C0D6C" w:rsidRDefault="009C0D6C" w:rsidP="00F20968">
      <w:pPr>
        <w:ind w:left="1492"/>
        <w:jc w:val="right"/>
        <w:rPr>
          <w:sz w:val="22"/>
          <w:szCs w:val="22"/>
        </w:rPr>
      </w:pPr>
    </w:p>
    <w:p w:rsidR="009C0D6C" w:rsidRPr="00F20968" w:rsidRDefault="009C0D6C" w:rsidP="00F20968">
      <w:pPr>
        <w:ind w:left="1492"/>
        <w:jc w:val="right"/>
        <w:rPr>
          <w:sz w:val="22"/>
          <w:szCs w:val="22"/>
        </w:rPr>
      </w:pPr>
      <w:r w:rsidRPr="00F20968">
        <w:rPr>
          <w:sz w:val="22"/>
          <w:szCs w:val="22"/>
        </w:rPr>
        <w:t>Утвержден</w:t>
      </w:r>
    </w:p>
    <w:p w:rsidR="009C0D6C" w:rsidRPr="00F20968" w:rsidRDefault="009C0D6C" w:rsidP="00F20968">
      <w:pPr>
        <w:jc w:val="right"/>
        <w:rPr>
          <w:sz w:val="22"/>
          <w:szCs w:val="22"/>
        </w:rPr>
      </w:pPr>
      <w:r w:rsidRPr="00F20968">
        <w:rPr>
          <w:sz w:val="22"/>
          <w:szCs w:val="22"/>
        </w:rPr>
        <w:t xml:space="preserve"> постановлением  Администрации </w:t>
      </w:r>
    </w:p>
    <w:p w:rsidR="009C0D6C" w:rsidRPr="00F20968" w:rsidRDefault="009C0D6C" w:rsidP="00F20968">
      <w:pPr>
        <w:jc w:val="right"/>
        <w:rPr>
          <w:sz w:val="22"/>
          <w:szCs w:val="22"/>
        </w:rPr>
      </w:pPr>
      <w:r>
        <w:rPr>
          <w:sz w:val="22"/>
          <w:szCs w:val="22"/>
        </w:rPr>
        <w:t>Ёгольского</w:t>
      </w:r>
      <w:r w:rsidRPr="00F20968">
        <w:rPr>
          <w:sz w:val="22"/>
          <w:szCs w:val="22"/>
        </w:rPr>
        <w:t xml:space="preserve"> сельского поселения </w:t>
      </w:r>
    </w:p>
    <w:p w:rsidR="009C0D6C" w:rsidRPr="00F20968" w:rsidRDefault="009C0D6C" w:rsidP="00F20968">
      <w:pPr>
        <w:pStyle w:val="BodyTextIndent"/>
        <w:spacing w:after="0"/>
        <w:ind w:left="0" w:firstLine="567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от 15.07.</w:t>
      </w:r>
      <w:r w:rsidRPr="00F20968">
        <w:rPr>
          <w:color w:val="000000"/>
          <w:sz w:val="22"/>
          <w:szCs w:val="22"/>
        </w:rPr>
        <w:t xml:space="preserve">2016  № </w:t>
      </w:r>
      <w:r>
        <w:rPr>
          <w:color w:val="000000"/>
          <w:sz w:val="22"/>
          <w:szCs w:val="22"/>
        </w:rPr>
        <w:t>51</w:t>
      </w:r>
    </w:p>
    <w:p w:rsidR="009C0D6C" w:rsidRPr="003C50CC" w:rsidRDefault="009C0D6C" w:rsidP="005D7360">
      <w:pPr>
        <w:autoSpaceDE w:val="0"/>
        <w:autoSpaceDN w:val="0"/>
        <w:adjustRightInd w:val="0"/>
        <w:ind w:right="-268"/>
        <w:jc w:val="both"/>
        <w:rPr>
          <w:bCs/>
        </w:rPr>
      </w:pPr>
      <w:r>
        <w:rPr>
          <w:bCs/>
        </w:rPr>
        <w:t xml:space="preserve">     </w:t>
      </w:r>
    </w:p>
    <w:p w:rsidR="009C0D6C" w:rsidRDefault="009C0D6C" w:rsidP="003C50CC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ПОРЯДОК</w:t>
      </w:r>
    </w:p>
    <w:p w:rsidR="009C0D6C" w:rsidRPr="003C50CC" w:rsidRDefault="009C0D6C" w:rsidP="003C50CC">
      <w:pPr>
        <w:jc w:val="center"/>
        <w:rPr>
          <w:u w:val="single"/>
        </w:rPr>
      </w:pPr>
      <w:r>
        <w:rPr>
          <w:b/>
          <w:sz w:val="28"/>
          <w:szCs w:val="28"/>
        </w:rPr>
        <w:t xml:space="preserve">формирования, ведения, опубликования Перечня муниципального имущества, свободного от прав третьих лиц (за исключением имущественных 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</w:t>
      </w:r>
    </w:p>
    <w:p w:rsidR="009C0D6C" w:rsidRPr="003C50CC" w:rsidRDefault="009C0D6C" w:rsidP="005D7360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9C0D6C" w:rsidRDefault="009C0D6C" w:rsidP="005D7360">
      <w:pPr>
        <w:pStyle w:val="NormalWeb"/>
        <w:spacing w:before="0" w:beforeAutospacing="0" w:after="0" w:afterAutospacing="0"/>
        <w:ind w:firstLine="708"/>
        <w:jc w:val="both"/>
      </w:pPr>
      <w:r>
        <w:t>1. Перечень муниципального имущества, находящегося в собственности Ёгольского  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(далее - Перечень), формируется Администрацией Ёгольского  сельского поселения (далее- администрация сельского поселения).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2. Перечень формируется в виде информационной базы данных, содержащей реестр объектов, свободных от прав третьих лиц: зданий, строений, сооружений, нежилых помещений, оборудования, машин, транспортных средств, иных механизмов, а также данных о них. 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</w:pPr>
      <w:r>
        <w:t>Основными критериями формирования Перечня являются: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- оказание имущественной поддержки максимальному числу субъектов малого и среднего предпринимательства;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-обеспечение максимальной социально-экономической эффективности использования муниципального имущества;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- обеспечение доступности имущественной поддержки субъектов малого и среднего предпринимательства;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- открытость процедур оказания имущественной поддержки;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- имущество, включаемое в Перечень, должно быть собственностью Ёгольского  сельского поселения;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- имущество, включаемое в Перечень, должно быть свободным от прав третьих лиц (за исключением имущественных прав субъектов малого и среднего предпринимательства).</w:t>
      </w:r>
    </w:p>
    <w:p w:rsidR="009C0D6C" w:rsidRDefault="009C0D6C" w:rsidP="005D7360">
      <w:pPr>
        <w:pStyle w:val="NormalWeb"/>
        <w:spacing w:before="0" w:beforeAutospacing="0" w:after="0" w:afterAutospacing="0"/>
        <w:ind w:firstLine="708"/>
        <w:jc w:val="both"/>
      </w:pPr>
      <w:r>
        <w:t xml:space="preserve">Разработку Перечня осуществляет администрация сельского поселения. Администрация сельского поселения принимает решение о целесообразности (нецелесообразности) включения (исключения) объектов муниципальной собственности в Перечень. 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Перечень и изменения к нему (как в части включения дополнительных объектов, так и в части исключения объектов) утверждаются постановлением администрации  сельского поселения.</w:t>
      </w:r>
    </w:p>
    <w:p w:rsidR="009C0D6C" w:rsidRDefault="009C0D6C" w:rsidP="008B4942">
      <w:pPr>
        <w:pStyle w:val="NormalWeb"/>
        <w:spacing w:before="0" w:beforeAutospacing="0" w:after="0" w:afterAutospacing="0"/>
        <w:ind w:firstLine="708"/>
        <w:jc w:val="both"/>
      </w:pPr>
      <w:r>
        <w:t>3.Муниципальное имущество, находящееся в собственности Ёгольского  сельского поселения и включенное в Перечень, может быть использовано только в целях предоставления его во владение и (или) в пользование субъектам малого и среднего предпринимательства.</w:t>
      </w:r>
    </w:p>
    <w:p w:rsidR="009C0D6C" w:rsidRDefault="009C0D6C" w:rsidP="00F20968">
      <w:pPr>
        <w:pStyle w:val="NormalWeb"/>
        <w:spacing w:before="0" w:beforeAutospacing="0" w:after="0" w:afterAutospacing="0"/>
        <w:ind w:firstLine="708"/>
        <w:jc w:val="both"/>
      </w:pPr>
      <w:r>
        <w:t>4.Запрещаются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9C0D6C" w:rsidRDefault="009C0D6C" w:rsidP="00F20968">
      <w:pPr>
        <w:pStyle w:val="NormalWeb"/>
        <w:spacing w:before="0" w:beforeAutospacing="0" w:after="0" w:afterAutospacing="0"/>
        <w:ind w:firstLine="708"/>
        <w:jc w:val="both"/>
      </w:pPr>
      <w:r>
        <w:t>5.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имущество.</w:t>
      </w:r>
    </w:p>
    <w:p w:rsidR="009C0D6C" w:rsidRPr="0025163A" w:rsidRDefault="009C0D6C" w:rsidP="0025163A">
      <w:pPr>
        <w:ind w:firstLine="708"/>
        <w:jc w:val="both"/>
        <w:rPr>
          <w:sz w:val="24"/>
          <w:szCs w:val="24"/>
        </w:rPr>
      </w:pPr>
      <w:r w:rsidRPr="0025163A">
        <w:rPr>
          <w:sz w:val="24"/>
          <w:szCs w:val="24"/>
        </w:rPr>
        <w:t xml:space="preserve">6. Ведение Перечня, контроль за целевым использованием муниципального имущества, включенного в Перечень, осуществляется </w:t>
      </w:r>
      <w:r>
        <w:rPr>
          <w:sz w:val="24"/>
          <w:szCs w:val="24"/>
        </w:rPr>
        <w:t>администрацией</w:t>
      </w:r>
      <w:r w:rsidRPr="00251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поселения.</w:t>
      </w:r>
    </w:p>
    <w:p w:rsidR="009C0D6C" w:rsidRPr="00625FF5" w:rsidRDefault="009C0D6C" w:rsidP="002516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5FF5">
        <w:rPr>
          <w:rFonts w:ascii="Times New Roman" w:hAnsi="Times New Roman"/>
          <w:sz w:val="24"/>
          <w:szCs w:val="24"/>
        </w:rPr>
        <w:t>7. Администрация сельского поселения  ежегодно дополняет  Перечень  до 1 ноября текущего года.</w:t>
      </w:r>
    </w:p>
    <w:p w:rsidR="009C0D6C" w:rsidRPr="00625FF5" w:rsidRDefault="009C0D6C" w:rsidP="002516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5FF5">
        <w:rPr>
          <w:rFonts w:ascii="Times New Roman" w:hAnsi="Times New Roman"/>
          <w:sz w:val="24"/>
          <w:szCs w:val="24"/>
        </w:rPr>
        <w:t>8. Администрация сельского поселения представляет утвержденный  Перечень и внесенные в него изменения в орган исполнительной власти Новгородской области, уполномоченный  на взаимодействие с Акционерным обществом «Федеральная корпорация по развитию малого и среднего предпринимательства»  в области развития  малого и среднего предпринимательства (далее – уполномоченный орган).</w:t>
      </w:r>
    </w:p>
    <w:p w:rsidR="009C0D6C" w:rsidRPr="00625FF5" w:rsidRDefault="009C0D6C" w:rsidP="002516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5FF5">
        <w:rPr>
          <w:rFonts w:ascii="Times New Roman" w:hAnsi="Times New Roman"/>
          <w:sz w:val="24"/>
          <w:szCs w:val="24"/>
        </w:rPr>
        <w:t>8.1. Сведения предоставляются в уполномоченный орган   в течение 10 дней  со дня  утверждения Перечня  или внесения в него изменений, но не позднее 5 ноября текущего года.</w:t>
      </w:r>
    </w:p>
    <w:p w:rsidR="009C0D6C" w:rsidRDefault="009C0D6C" w:rsidP="00F20968">
      <w:pPr>
        <w:pStyle w:val="NormalWeb"/>
        <w:spacing w:before="0" w:beforeAutospacing="0" w:after="0" w:afterAutospacing="0"/>
        <w:ind w:firstLine="708"/>
        <w:jc w:val="both"/>
        <w:rPr>
          <w:u w:val="single"/>
        </w:rPr>
      </w:pPr>
      <w:r>
        <w:t xml:space="preserve">9. В случае использования муниципального имущества, включенного в Перечень, не по целевому назначению администрация   сельского поселения вправе обратиться в суд с требованием о прекращении прав владения и (или) пользования субъектами малого и среднего </w:t>
      </w:r>
      <w:r w:rsidRPr="0025163A">
        <w:t>предпринимательства.</w:t>
      </w:r>
    </w:p>
    <w:p w:rsidR="009C0D6C" w:rsidRPr="00F20968" w:rsidRDefault="009C0D6C" w:rsidP="00F20968">
      <w:pPr>
        <w:pStyle w:val="NormalWeb"/>
        <w:spacing w:before="0" w:beforeAutospacing="0" w:after="0" w:afterAutospacing="0"/>
        <w:ind w:firstLine="708"/>
        <w:jc w:val="both"/>
        <w:rPr>
          <w:u w:val="single"/>
        </w:rPr>
      </w:pPr>
      <w:r>
        <w:t>10.</w:t>
      </w:r>
      <w:r w:rsidRPr="00494798">
        <w:t xml:space="preserve">Перечень </w:t>
      </w:r>
      <w:r>
        <w:t>ведется по форме, утвержденной приказом Министерства экономического развития  Российской Федерации от 20 апреля 2016 года № 264 «Об утверждении Порядка  представления сведений об утвержденных перечнях государственного имущества и муниципального имущества, указанных в части 4 статье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9C0D6C" w:rsidRDefault="009C0D6C" w:rsidP="00F20968">
      <w:pPr>
        <w:pStyle w:val="NormalWeb"/>
        <w:spacing w:before="0" w:beforeAutospacing="0" w:after="0" w:afterAutospacing="0"/>
        <w:ind w:firstLine="708"/>
        <w:jc w:val="both"/>
      </w:pPr>
      <w:r>
        <w:t>11. Перечень подлежит обязательному официальному опубликованию.</w:t>
      </w:r>
    </w:p>
    <w:p w:rsidR="009C0D6C" w:rsidRDefault="009C0D6C" w:rsidP="00F20968">
      <w:pPr>
        <w:pStyle w:val="NormalWeb"/>
        <w:spacing w:before="0" w:beforeAutospacing="0" w:after="0" w:afterAutospacing="0"/>
        <w:ind w:firstLine="708"/>
        <w:jc w:val="both"/>
      </w:pPr>
    </w:p>
    <w:p w:rsidR="009C0D6C" w:rsidRDefault="009C0D6C" w:rsidP="00F20968">
      <w:pPr>
        <w:pStyle w:val="NormalWeb"/>
        <w:spacing w:before="0" w:beforeAutospacing="0" w:after="0" w:afterAutospacing="0"/>
        <w:ind w:firstLine="708"/>
        <w:jc w:val="both"/>
      </w:pPr>
    </w:p>
    <w:p w:rsidR="009C0D6C" w:rsidRDefault="009C0D6C" w:rsidP="00D259A2">
      <w:pPr>
        <w:pStyle w:val="NormalWeb"/>
        <w:spacing w:before="0" w:beforeAutospacing="0" w:after="0" w:afterAutospacing="0"/>
        <w:ind w:firstLine="708"/>
        <w:jc w:val="center"/>
      </w:pPr>
      <w:r>
        <w:t>____________________________________</w:t>
      </w:r>
    </w:p>
    <w:p w:rsidR="009C0D6C" w:rsidRDefault="009C0D6C" w:rsidP="005D7360">
      <w:pPr>
        <w:pStyle w:val="NormalWeb"/>
        <w:spacing w:before="0" w:beforeAutospacing="0" w:after="0" w:afterAutospacing="0"/>
        <w:jc w:val="both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</w:p>
    <w:p w:rsidR="009C0D6C" w:rsidRDefault="009C0D6C" w:rsidP="005D7360">
      <w:pPr>
        <w:jc w:val="right"/>
      </w:pPr>
      <w:r>
        <w:t>Утвержден</w:t>
      </w:r>
    </w:p>
    <w:p w:rsidR="009C0D6C" w:rsidRDefault="009C0D6C" w:rsidP="005D7360">
      <w:pPr>
        <w:jc w:val="right"/>
      </w:pPr>
      <w:r>
        <w:t xml:space="preserve"> постановлением Администрации </w:t>
      </w:r>
    </w:p>
    <w:p w:rsidR="009C0D6C" w:rsidRDefault="009C0D6C" w:rsidP="00F20968">
      <w:pPr>
        <w:jc w:val="right"/>
      </w:pPr>
      <w:r>
        <w:t xml:space="preserve">Ёгольского сельского поселения </w:t>
      </w:r>
    </w:p>
    <w:p w:rsidR="009C0D6C" w:rsidRDefault="009C0D6C" w:rsidP="005D7360">
      <w:pPr>
        <w:jc w:val="right"/>
      </w:pPr>
      <w:r>
        <w:rPr>
          <w:color w:val="000000"/>
        </w:rPr>
        <w:t>от 15.07. 2016  № 51</w:t>
      </w:r>
      <w:r>
        <w:t xml:space="preserve"> </w:t>
      </w:r>
    </w:p>
    <w:p w:rsidR="009C0D6C" w:rsidRDefault="009C0D6C" w:rsidP="005D7360">
      <w:pPr>
        <w:pStyle w:val="NormalWeb"/>
        <w:spacing w:before="0" w:beforeAutospacing="0" w:after="0" w:afterAutospacing="0"/>
        <w:jc w:val="center"/>
      </w:pPr>
    </w:p>
    <w:p w:rsidR="009C0D6C" w:rsidRPr="00F20968" w:rsidRDefault="009C0D6C" w:rsidP="005D7360">
      <w:pPr>
        <w:jc w:val="center"/>
        <w:rPr>
          <w:b/>
          <w:sz w:val="28"/>
          <w:szCs w:val="28"/>
        </w:rPr>
      </w:pPr>
      <w:r w:rsidRPr="00F20968">
        <w:rPr>
          <w:b/>
          <w:sz w:val="28"/>
          <w:szCs w:val="28"/>
        </w:rPr>
        <w:t>ПОРЯДОК И УСЛОВИЯ</w:t>
      </w:r>
    </w:p>
    <w:p w:rsidR="009C0D6C" w:rsidRPr="00F20968" w:rsidRDefault="009C0D6C" w:rsidP="00F20968">
      <w:pPr>
        <w:jc w:val="center"/>
        <w:rPr>
          <w:b/>
          <w:sz w:val="28"/>
          <w:szCs w:val="28"/>
        </w:rPr>
      </w:pPr>
      <w:r w:rsidRPr="00F20968">
        <w:rPr>
          <w:b/>
          <w:sz w:val="28"/>
          <w:szCs w:val="28"/>
        </w:rPr>
        <w:t>предоставления в аренду имущества, находящегося в собственности</w:t>
      </w:r>
    </w:p>
    <w:p w:rsidR="009C0D6C" w:rsidRPr="00F20968" w:rsidRDefault="009C0D6C" w:rsidP="00F20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Ёгольского</w:t>
      </w:r>
      <w:r w:rsidRPr="00F20968">
        <w:rPr>
          <w:b/>
          <w:sz w:val="28"/>
          <w:szCs w:val="28"/>
        </w:rPr>
        <w:t xml:space="preserve">  сельского поселения и свободного от прав третьих лиц</w:t>
      </w:r>
    </w:p>
    <w:p w:rsidR="009C0D6C" w:rsidRDefault="009C0D6C" w:rsidP="00F20968">
      <w:pPr>
        <w:jc w:val="center"/>
        <w:rPr>
          <w:b/>
          <w:sz w:val="28"/>
          <w:szCs w:val="28"/>
        </w:rPr>
      </w:pPr>
      <w:r w:rsidRPr="00F20968">
        <w:rPr>
          <w:b/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</w:t>
      </w:r>
      <w:r>
        <w:rPr>
          <w:b/>
          <w:sz w:val="28"/>
          <w:szCs w:val="28"/>
        </w:rPr>
        <w:t xml:space="preserve">среднего </w:t>
      </w:r>
      <w:r w:rsidRPr="00F20968">
        <w:rPr>
          <w:b/>
          <w:sz w:val="28"/>
          <w:szCs w:val="28"/>
        </w:rPr>
        <w:t xml:space="preserve">предпринимательства </w:t>
      </w:r>
    </w:p>
    <w:p w:rsidR="009C0D6C" w:rsidRPr="00F20968" w:rsidRDefault="009C0D6C" w:rsidP="005D7360">
      <w:pPr>
        <w:jc w:val="center"/>
        <w:rPr>
          <w:b/>
          <w:sz w:val="28"/>
          <w:szCs w:val="28"/>
        </w:rPr>
      </w:pPr>
    </w:p>
    <w:p w:rsidR="009C0D6C" w:rsidRDefault="009C0D6C" w:rsidP="00F20968">
      <w:pPr>
        <w:pStyle w:val="NormalWeb"/>
        <w:spacing w:before="0" w:beforeAutospacing="0" w:after="0" w:afterAutospacing="0"/>
        <w:ind w:firstLine="708"/>
        <w:jc w:val="both"/>
      </w:pPr>
      <w:r>
        <w:t xml:space="preserve">1. Арендаторами имущества, включенного в Перечень муниципального имущества, находящегося в собственности Ёгольского  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</w:t>
      </w:r>
      <w:r w:rsidRPr="00F20968">
        <w:rPr>
          <w:u w:val="single"/>
        </w:rPr>
        <w:t>и организациям, образующим инфраструктуру поддержки субъектов малого и среднего предпринимательства</w:t>
      </w:r>
      <w:r>
        <w:t xml:space="preserve"> (далее - Перечень), могут быть:</w:t>
      </w:r>
    </w:p>
    <w:p w:rsidR="009C0D6C" w:rsidRDefault="009C0D6C" w:rsidP="005D7360">
      <w:pPr>
        <w:pStyle w:val="NormalWeb"/>
        <w:spacing w:before="0" w:beforeAutospacing="0" w:after="0" w:afterAutospacing="0"/>
        <w:jc w:val="both"/>
      </w:pPr>
      <w:r>
        <w:t>         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 № 209-ФЗ «О развитии  малого и среднего предпринимательства в Российской Федерации»;</w:t>
      </w:r>
    </w:p>
    <w:p w:rsidR="009C0D6C" w:rsidRDefault="009C0D6C" w:rsidP="00F20968">
      <w:pPr>
        <w:pStyle w:val="NormalWeb"/>
        <w:spacing w:before="0" w:beforeAutospacing="0" w:after="0" w:afterAutospacing="0"/>
        <w:ind w:firstLine="708"/>
        <w:jc w:val="both"/>
      </w:pPr>
      <w:r>
        <w:t>2. Имущество, включенное в Перечень, предоставляется в аренду в соответствии с Федеральным законом от  26.07.2006 № 135-ФЗ «О защите конкуренции».</w:t>
      </w:r>
    </w:p>
    <w:p w:rsidR="009C0D6C" w:rsidRPr="00F20968" w:rsidRDefault="009C0D6C" w:rsidP="005D7360">
      <w:pPr>
        <w:rPr>
          <w:b/>
          <w:color w:val="FF0000"/>
          <w:u w:val="single"/>
        </w:rPr>
      </w:pPr>
    </w:p>
    <w:p w:rsidR="009C0D6C" w:rsidRPr="00F20968" w:rsidRDefault="009C0D6C" w:rsidP="005D7360">
      <w:pPr>
        <w:jc w:val="right"/>
        <w:rPr>
          <w:b/>
          <w:color w:val="FF0000"/>
          <w:u w:val="single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p w:rsidR="009C0D6C" w:rsidRDefault="009C0D6C" w:rsidP="005D7360">
      <w:pPr>
        <w:jc w:val="right"/>
        <w:rPr>
          <w:color w:val="FF0000"/>
        </w:rPr>
      </w:pPr>
    </w:p>
    <w:sectPr w:rsidR="009C0D6C" w:rsidSect="009529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360"/>
    <w:rsid w:val="00066BBD"/>
    <w:rsid w:val="000E249B"/>
    <w:rsid w:val="001A3579"/>
    <w:rsid w:val="0025163A"/>
    <w:rsid w:val="003C50CC"/>
    <w:rsid w:val="003E7166"/>
    <w:rsid w:val="0043759D"/>
    <w:rsid w:val="00494798"/>
    <w:rsid w:val="004B7840"/>
    <w:rsid w:val="00582690"/>
    <w:rsid w:val="005D2794"/>
    <w:rsid w:val="005D7360"/>
    <w:rsid w:val="005F2790"/>
    <w:rsid w:val="00625FF5"/>
    <w:rsid w:val="00632327"/>
    <w:rsid w:val="006B5BC7"/>
    <w:rsid w:val="006D72E8"/>
    <w:rsid w:val="008B4942"/>
    <w:rsid w:val="0095290B"/>
    <w:rsid w:val="009875A5"/>
    <w:rsid w:val="009C0D6C"/>
    <w:rsid w:val="009F5480"/>
    <w:rsid w:val="00A1222C"/>
    <w:rsid w:val="00A643D0"/>
    <w:rsid w:val="00AD7A64"/>
    <w:rsid w:val="00C5373D"/>
    <w:rsid w:val="00CB797B"/>
    <w:rsid w:val="00D259A2"/>
    <w:rsid w:val="00D376C7"/>
    <w:rsid w:val="00E3117B"/>
    <w:rsid w:val="00F2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60"/>
    <w:rPr>
      <w:rFonts w:ascii="Times New Roman CYR" w:eastAsia="Times New Roman" w:hAnsi="Times New Roman CY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7360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7360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7360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7360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7360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D7360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D73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D736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7360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D73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4</Pages>
  <Words>1244</Words>
  <Characters>7095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EGLA</cp:lastModifiedBy>
  <cp:revision>7</cp:revision>
  <cp:lastPrinted>2016-07-15T07:51:00Z</cp:lastPrinted>
  <dcterms:created xsi:type="dcterms:W3CDTF">2016-06-17T07:57:00Z</dcterms:created>
  <dcterms:modified xsi:type="dcterms:W3CDTF">2016-07-15T07:51:00Z</dcterms:modified>
</cp:coreProperties>
</file>