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BFEED" w14:textId="7182B847" w:rsidR="008633FD" w:rsidRDefault="008633FD" w:rsidP="008633FD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D5AAA" wp14:editId="25C77FE8">
            <wp:simplePos x="0" y="0"/>
            <wp:positionH relativeFrom="column">
              <wp:posOffset>2361565</wp:posOffset>
            </wp:positionH>
            <wp:positionV relativeFrom="paragraph">
              <wp:posOffset>-238125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BBC3" w14:textId="77777777" w:rsidR="008633FD" w:rsidRDefault="008633FD" w:rsidP="008633FD">
      <w:pPr>
        <w:tabs>
          <w:tab w:val="left" w:pos="4274"/>
          <w:tab w:val="left" w:pos="6925"/>
        </w:tabs>
      </w:pPr>
      <w:r>
        <w:tab/>
      </w:r>
      <w:r>
        <w:tab/>
      </w:r>
    </w:p>
    <w:p w14:paraId="687316BB" w14:textId="77777777" w:rsidR="008633FD" w:rsidRDefault="008633FD" w:rsidP="008633FD"/>
    <w:p w14:paraId="223BFD8B" w14:textId="77777777" w:rsidR="008633FD" w:rsidRDefault="008633FD" w:rsidP="008633FD">
      <w:pPr>
        <w:rPr>
          <w:sz w:val="28"/>
          <w:szCs w:val="28"/>
        </w:rPr>
      </w:pPr>
      <w:r>
        <w:t xml:space="preserve">                                   </w:t>
      </w:r>
    </w:p>
    <w:p w14:paraId="727A8FC4" w14:textId="77777777" w:rsidR="008633FD" w:rsidRDefault="008633FD" w:rsidP="008633FD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14:paraId="62EA3CF9" w14:textId="77777777" w:rsidR="008633FD" w:rsidRDefault="008633FD" w:rsidP="00863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4F321684" w14:textId="77777777" w:rsidR="008633FD" w:rsidRDefault="008633FD" w:rsidP="008633FD">
      <w:pPr>
        <w:jc w:val="center"/>
        <w:rPr>
          <w:b/>
          <w:sz w:val="28"/>
          <w:szCs w:val="28"/>
        </w:rPr>
      </w:pPr>
    </w:p>
    <w:p w14:paraId="4F969BAC" w14:textId="77777777" w:rsidR="008633FD" w:rsidRDefault="008633FD" w:rsidP="008633FD">
      <w:pPr>
        <w:jc w:val="center"/>
        <w:rPr>
          <w:b/>
          <w:sz w:val="28"/>
          <w:szCs w:val="28"/>
        </w:rPr>
      </w:pPr>
    </w:p>
    <w:p w14:paraId="5FDEE787" w14:textId="77777777" w:rsidR="008633FD" w:rsidRDefault="008633FD" w:rsidP="00863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5652247" w14:textId="77777777" w:rsidR="008633FD" w:rsidRDefault="008633FD" w:rsidP="008633FD">
      <w:pPr>
        <w:jc w:val="center"/>
        <w:rPr>
          <w:b/>
          <w:sz w:val="28"/>
          <w:szCs w:val="28"/>
        </w:rPr>
      </w:pPr>
    </w:p>
    <w:p w14:paraId="13E0B76A" w14:textId="4C71619F" w:rsidR="008633FD" w:rsidRDefault="008633FD" w:rsidP="00863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от 16.01.2025 г. № 4-рг                                                   </w:t>
      </w:r>
    </w:p>
    <w:p w14:paraId="2EE92B23" w14:textId="77777777" w:rsidR="008633FD" w:rsidRDefault="008633FD" w:rsidP="00863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</w:t>
      </w:r>
      <w:proofErr w:type="spellStart"/>
      <w:r>
        <w:rPr>
          <w:sz w:val="28"/>
          <w:szCs w:val="28"/>
        </w:rPr>
        <w:t>Ёгла</w:t>
      </w:r>
      <w:proofErr w:type="spellEnd"/>
    </w:p>
    <w:p w14:paraId="42289816" w14:textId="77777777" w:rsidR="008633FD" w:rsidRDefault="008633FD" w:rsidP="008633FD">
      <w:pPr>
        <w:rPr>
          <w:b/>
          <w:sz w:val="28"/>
          <w:szCs w:val="28"/>
        </w:rPr>
      </w:pPr>
    </w:p>
    <w:p w14:paraId="2A5F4A94" w14:textId="30B6D389" w:rsidR="008633FD" w:rsidRDefault="008633FD" w:rsidP="008633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 xml:space="preserve">О внесении изменений в  перечень </w:t>
      </w:r>
      <w:r>
        <w:rPr>
          <w:b/>
          <w:color w:val="2C2D2E"/>
          <w:sz w:val="28"/>
          <w:szCs w:val="28"/>
        </w:rPr>
        <w:t>муниципального имущества находящегося в собственности </w:t>
      </w:r>
      <w:proofErr w:type="spellStart"/>
      <w:r>
        <w:rPr>
          <w:b/>
          <w:color w:val="2C2D2E"/>
          <w:sz w:val="28"/>
          <w:szCs w:val="28"/>
        </w:rPr>
        <w:t>Ёгольского</w:t>
      </w:r>
      <w:proofErr w:type="spellEnd"/>
      <w:r>
        <w:rPr>
          <w:b/>
          <w:color w:val="2C2D2E"/>
          <w:sz w:val="28"/>
          <w:szCs w:val="28"/>
        </w:rPr>
        <w:t xml:space="preserve"> сельского поселения, предназначенного для предоставления социально ориентированным некоммерческим организациям (СОНО)  во владение и (или) в пользование на долгосрочной основе»</w:t>
      </w:r>
    </w:p>
    <w:p w14:paraId="24BCC74A" w14:textId="77777777" w:rsidR="008633FD" w:rsidRDefault="008633FD" w:rsidP="008633FD">
      <w:pPr>
        <w:rPr>
          <w:sz w:val="28"/>
          <w:szCs w:val="28"/>
        </w:rPr>
      </w:pPr>
    </w:p>
    <w:p w14:paraId="79362C35" w14:textId="377685A7" w:rsidR="008633FD" w:rsidRPr="008633FD" w:rsidRDefault="008633FD" w:rsidP="008633FD">
      <w:pPr>
        <w:pStyle w:val="a4"/>
        <w:numPr>
          <w:ilvl w:val="0"/>
          <w:numId w:val="1"/>
        </w:numPr>
        <w:jc w:val="both"/>
        <w:rPr>
          <w:color w:val="2C2D2E"/>
          <w:sz w:val="28"/>
          <w:szCs w:val="28"/>
        </w:rPr>
      </w:pPr>
      <w:r w:rsidRPr="008633FD">
        <w:rPr>
          <w:sz w:val="28"/>
          <w:szCs w:val="28"/>
        </w:rPr>
        <w:t xml:space="preserve">Внести изменения в  перечень </w:t>
      </w:r>
      <w:r w:rsidRPr="008633FD">
        <w:rPr>
          <w:sz w:val="28"/>
        </w:rPr>
        <w:t>муниципального имущества</w:t>
      </w:r>
      <w:r w:rsidRPr="008633FD">
        <w:rPr>
          <w:sz w:val="28"/>
          <w:szCs w:val="28"/>
        </w:rPr>
        <w:t xml:space="preserve"> </w:t>
      </w:r>
      <w:proofErr w:type="spellStart"/>
      <w:r w:rsidRPr="008633FD">
        <w:rPr>
          <w:sz w:val="28"/>
          <w:szCs w:val="28"/>
        </w:rPr>
        <w:t>Ёгольского</w:t>
      </w:r>
      <w:proofErr w:type="spellEnd"/>
      <w:r w:rsidRPr="008633FD">
        <w:rPr>
          <w:sz w:val="28"/>
          <w:szCs w:val="28"/>
        </w:rPr>
        <w:t xml:space="preserve"> сельского поселения, </w:t>
      </w:r>
      <w:r w:rsidRPr="008633FD">
        <w:rPr>
          <w:color w:val="2C2D2E"/>
          <w:sz w:val="28"/>
          <w:szCs w:val="28"/>
        </w:rPr>
        <w:t>предназначенного для предоставления социально ориентированным некоммерческим организациям (СОНО)  во владение и (или) в пользование на долгосрочной основе», изложив его в новой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4"/>
        <w:gridCol w:w="2788"/>
        <w:gridCol w:w="3534"/>
        <w:gridCol w:w="2177"/>
      </w:tblGrid>
      <w:tr w:rsidR="003F2447" w14:paraId="0B1D84DB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CE6B" w14:textId="77777777" w:rsidR="003F2447" w:rsidRDefault="003F2447">
            <w:pPr>
              <w:ind w:left="4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E140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9D3" w14:textId="77777777" w:rsidR="003F2447" w:rsidRDefault="003F24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имущества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89F" w14:textId="77777777" w:rsidR="003F2447" w:rsidRDefault="003F24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НПА для включения в перечень</w:t>
            </w:r>
          </w:p>
        </w:tc>
      </w:tr>
      <w:tr w:rsidR="003F2447" w14:paraId="7764041D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77EA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1E2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0594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муниципальный 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       </w:t>
            </w:r>
          </w:p>
          <w:p w14:paraId="4226EDBC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</w:t>
            </w:r>
          </w:p>
          <w:p w14:paraId="6A7B1F82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53:02:0000000:11846</w:t>
            </w:r>
          </w:p>
          <w:p w14:paraId="1074B2BE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2401971 кв. 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E7CE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793EC04B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№3-рг от 16.01.2025</w:t>
            </w:r>
          </w:p>
        </w:tc>
      </w:tr>
      <w:tr w:rsidR="003F2447" w14:paraId="1E5E8AF5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CAF0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4384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C8C4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муниципальный 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       </w:t>
            </w:r>
          </w:p>
          <w:p w14:paraId="4000C851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</w:t>
            </w:r>
          </w:p>
          <w:p w14:paraId="79119F58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53:02:0000000:11847</w:t>
            </w:r>
          </w:p>
          <w:p w14:paraId="4CAE8B67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762031 кв. м.</w:t>
            </w:r>
          </w:p>
          <w:p w14:paraId="341ADD98" w14:textId="77777777" w:rsidR="00DC2DB6" w:rsidRDefault="00DC2D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D5FB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5F24B5C7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№3-рг от 16.01.2025</w:t>
            </w:r>
          </w:p>
        </w:tc>
      </w:tr>
      <w:tr w:rsidR="003F2447" w14:paraId="375416FF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8F8E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70D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помещение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9DF7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Советская д.203, двухэтажное здание </w:t>
            </w:r>
          </w:p>
          <w:p w14:paraId="1CA2EA78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площадь- 887 кв. 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B9FD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5D30E1D2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3F2447" w14:paraId="702C8898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0915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394D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3488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сельское поселение</w:t>
            </w:r>
          </w:p>
          <w:p w14:paraId="62A34575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53:02:0030302:4</w:t>
            </w:r>
          </w:p>
          <w:p w14:paraId="2CAC83AE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21 000 кв. 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6C72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69014121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3F2447" w14:paraId="288BEF40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27DA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11F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7D89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сельское поселение</w:t>
            </w:r>
          </w:p>
          <w:p w14:paraId="4E3797E2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53:02:0030302:3</w:t>
            </w:r>
          </w:p>
          <w:p w14:paraId="45CA8BE6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47 000 кв. 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C562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0951F761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3F2447" w14:paraId="0DB1875D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27C5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8EA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A343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сельское поселение</w:t>
            </w:r>
          </w:p>
          <w:p w14:paraId="18A51B68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53:02:0030302:1</w:t>
            </w:r>
          </w:p>
          <w:p w14:paraId="111924FF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49 000 кв. м.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17AB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6771A41B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3F2447" w14:paraId="1F0E5211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AF4F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5033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A0F3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ул. Совхозная д.17 а, одноэтажное здание</w:t>
            </w:r>
          </w:p>
          <w:p w14:paraId="0AE45DD3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Площадь 438,4 кв. м.</w:t>
            </w:r>
          </w:p>
          <w:p w14:paraId="75F02F6E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Кадастровый номер 53:02:0031201:455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8F9E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528A4F3A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3F2447" w14:paraId="50DAC3A6" w14:textId="77777777" w:rsidTr="003F24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288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267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FB1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ул. Советская д.199,</w:t>
            </w:r>
          </w:p>
          <w:p w14:paraId="367FE72E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Одноэтажное кирпичное здание, площадь 473 кв. м.</w:t>
            </w:r>
          </w:p>
          <w:p w14:paraId="63D4AF8B" w14:textId="77777777" w:rsidR="003F2447" w:rsidRDefault="003F244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Кадастровый номер 53:02:0031203:120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D8C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702EDCD5" w14:textId="77777777" w:rsidR="003F2447" w:rsidRDefault="003F24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</w:tbl>
    <w:p w14:paraId="674AB109" w14:textId="77777777" w:rsidR="008633FD" w:rsidRPr="008633FD" w:rsidRDefault="008633FD" w:rsidP="003F2447">
      <w:pPr>
        <w:pStyle w:val="a4"/>
        <w:jc w:val="both"/>
        <w:rPr>
          <w:sz w:val="28"/>
          <w:szCs w:val="28"/>
        </w:rPr>
      </w:pPr>
    </w:p>
    <w:p w14:paraId="2E4AF4A7" w14:textId="77777777" w:rsidR="008633FD" w:rsidRDefault="008633FD" w:rsidP="008633FD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 Опубликовать данное распоряжение в бюллетене ”Официальный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поселения”  и разместить в сети Интернет на сайте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C9866D7" w14:textId="77777777" w:rsidR="008633FD" w:rsidRDefault="008633FD" w:rsidP="008633FD">
      <w:pPr>
        <w:jc w:val="both"/>
        <w:rPr>
          <w:sz w:val="28"/>
          <w:szCs w:val="28"/>
        </w:rPr>
      </w:pPr>
    </w:p>
    <w:p w14:paraId="71C751D7" w14:textId="77777777" w:rsidR="008633FD" w:rsidRDefault="008633FD" w:rsidP="00863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Н.В. Герасимова</w:t>
      </w:r>
    </w:p>
    <w:p w14:paraId="069BA4B6" w14:textId="77777777" w:rsidR="008633FD" w:rsidRDefault="008633FD" w:rsidP="008633FD">
      <w:pPr>
        <w:rPr>
          <w:b/>
          <w:sz w:val="28"/>
          <w:szCs w:val="28"/>
        </w:rPr>
      </w:pPr>
    </w:p>
    <w:p w14:paraId="1C0A9A7C" w14:textId="77777777" w:rsidR="008633FD" w:rsidRDefault="008633FD" w:rsidP="008633FD">
      <w:pPr>
        <w:rPr>
          <w:b/>
          <w:sz w:val="28"/>
          <w:szCs w:val="28"/>
        </w:rPr>
      </w:pPr>
      <w:bookmarkStart w:id="0" w:name="_GoBack"/>
      <w:bookmarkEnd w:id="0"/>
    </w:p>
    <w:sectPr w:rsidR="0086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319C"/>
    <w:multiLevelType w:val="hybridMultilevel"/>
    <w:tmpl w:val="697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FD"/>
    <w:rsid w:val="000A262D"/>
    <w:rsid w:val="003F2447"/>
    <w:rsid w:val="008633FD"/>
    <w:rsid w:val="00D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B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33F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33FD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863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33F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33FD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863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4</cp:revision>
  <dcterms:created xsi:type="dcterms:W3CDTF">2025-01-20T09:03:00Z</dcterms:created>
  <dcterms:modified xsi:type="dcterms:W3CDTF">2025-01-21T06:29:00Z</dcterms:modified>
</cp:coreProperties>
</file>