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A6D1" w14:textId="6CB1A990" w:rsidR="00DF4D2E" w:rsidRDefault="00DF4D2E" w:rsidP="00DF4D2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4A361" wp14:editId="7201DFDA">
            <wp:simplePos x="0" y="0"/>
            <wp:positionH relativeFrom="column">
              <wp:posOffset>2547831</wp:posOffset>
            </wp:positionH>
            <wp:positionV relativeFrom="paragraph">
              <wp:posOffset>117475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87B56" w14:textId="77777777" w:rsidR="00DF4D2E" w:rsidRDefault="00DF4D2E" w:rsidP="00DF4D2E">
      <w:pPr>
        <w:tabs>
          <w:tab w:val="left" w:pos="4274"/>
          <w:tab w:val="left" w:pos="6925"/>
        </w:tabs>
      </w:pPr>
      <w:r>
        <w:tab/>
      </w:r>
      <w:r>
        <w:tab/>
      </w:r>
    </w:p>
    <w:p w14:paraId="0BD0832A" w14:textId="77777777" w:rsidR="00DF4D2E" w:rsidRDefault="00DF4D2E" w:rsidP="00DF4D2E"/>
    <w:p w14:paraId="59448B78" w14:textId="77777777" w:rsidR="00DF4D2E" w:rsidRDefault="00DF4D2E" w:rsidP="00DF4D2E">
      <w:pPr>
        <w:rPr>
          <w:sz w:val="28"/>
          <w:szCs w:val="28"/>
        </w:rPr>
      </w:pPr>
      <w:r>
        <w:t xml:space="preserve">                                   </w:t>
      </w:r>
    </w:p>
    <w:p w14:paraId="005CFCA7" w14:textId="77777777" w:rsidR="000814C1" w:rsidRDefault="000814C1" w:rsidP="00DF4D2E">
      <w:pPr>
        <w:pStyle w:val="2"/>
        <w:rPr>
          <w:szCs w:val="28"/>
        </w:rPr>
      </w:pPr>
    </w:p>
    <w:p w14:paraId="0A554F5D" w14:textId="77777777" w:rsidR="000814C1" w:rsidRDefault="000814C1" w:rsidP="00DF4D2E">
      <w:pPr>
        <w:pStyle w:val="2"/>
        <w:rPr>
          <w:szCs w:val="28"/>
        </w:rPr>
      </w:pPr>
    </w:p>
    <w:p w14:paraId="35A750B0" w14:textId="77777777" w:rsidR="00DF4D2E" w:rsidRDefault="00DF4D2E" w:rsidP="00DF4D2E">
      <w:pPr>
        <w:pStyle w:val="2"/>
        <w:rPr>
          <w:szCs w:val="28"/>
        </w:rPr>
      </w:pPr>
      <w:r>
        <w:rPr>
          <w:szCs w:val="28"/>
        </w:rPr>
        <w:t>Российская Федерация</w:t>
      </w:r>
    </w:p>
    <w:p w14:paraId="6ECF3E76" w14:textId="77777777" w:rsidR="00DF4D2E" w:rsidRDefault="00DF4D2E" w:rsidP="00DF4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1F9C1C7F" w14:textId="77777777" w:rsidR="00DF4D2E" w:rsidRDefault="00DF4D2E" w:rsidP="00DF4D2E">
      <w:pPr>
        <w:jc w:val="center"/>
        <w:rPr>
          <w:b/>
          <w:sz w:val="28"/>
          <w:szCs w:val="28"/>
        </w:rPr>
      </w:pPr>
    </w:p>
    <w:p w14:paraId="42FDEFB4" w14:textId="77777777" w:rsidR="00DF4D2E" w:rsidRDefault="00DF4D2E" w:rsidP="00DF4D2E">
      <w:pPr>
        <w:jc w:val="center"/>
        <w:rPr>
          <w:b/>
          <w:sz w:val="28"/>
          <w:szCs w:val="28"/>
        </w:rPr>
      </w:pPr>
    </w:p>
    <w:p w14:paraId="22E1B5BE" w14:textId="77777777" w:rsidR="00DF4D2E" w:rsidRDefault="00DF4D2E" w:rsidP="00DF4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                      </w:t>
      </w:r>
    </w:p>
    <w:p w14:paraId="4805FC56" w14:textId="77777777" w:rsidR="00DF4D2E" w:rsidRDefault="00DF4D2E" w:rsidP="00DF4D2E">
      <w:pPr>
        <w:jc w:val="center"/>
        <w:rPr>
          <w:b/>
          <w:sz w:val="28"/>
          <w:szCs w:val="28"/>
        </w:rPr>
      </w:pPr>
    </w:p>
    <w:p w14:paraId="28AE3F91" w14:textId="36AF142A" w:rsidR="00DF4D2E" w:rsidRDefault="00DF4D2E" w:rsidP="00DF4D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от </w:t>
      </w:r>
      <w:r w:rsidR="0082235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1A6498">
        <w:rPr>
          <w:b/>
          <w:sz w:val="28"/>
          <w:szCs w:val="28"/>
        </w:rPr>
        <w:t>1</w:t>
      </w:r>
      <w:r w:rsidR="000814C1">
        <w:rPr>
          <w:b/>
          <w:sz w:val="28"/>
          <w:szCs w:val="28"/>
        </w:rPr>
        <w:t>.2025 г. № 5</w:t>
      </w:r>
      <w:r>
        <w:rPr>
          <w:b/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рг</w:t>
      </w:r>
      <w:proofErr w:type="spellEnd"/>
      <w:r>
        <w:rPr>
          <w:b/>
          <w:sz w:val="28"/>
          <w:szCs w:val="28"/>
        </w:rPr>
        <w:t xml:space="preserve">                                                   </w:t>
      </w:r>
    </w:p>
    <w:p w14:paraId="3FC96CBA" w14:textId="77777777" w:rsidR="00DF4D2E" w:rsidRDefault="00DF4D2E" w:rsidP="00DF4D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д. </w:t>
      </w:r>
      <w:proofErr w:type="spellStart"/>
      <w:r>
        <w:rPr>
          <w:sz w:val="28"/>
          <w:szCs w:val="28"/>
        </w:rPr>
        <w:t>Ёгла</w:t>
      </w:r>
      <w:proofErr w:type="spellEnd"/>
    </w:p>
    <w:p w14:paraId="2D5CE740" w14:textId="77777777" w:rsidR="00DF4D2E" w:rsidRDefault="00DF4D2E" w:rsidP="00DF4D2E">
      <w:pPr>
        <w:rPr>
          <w:b/>
          <w:sz w:val="28"/>
          <w:szCs w:val="28"/>
        </w:rPr>
      </w:pPr>
    </w:p>
    <w:p w14:paraId="515A93FB" w14:textId="7CEC0E43" w:rsidR="00DF4D2E" w:rsidRDefault="00DF4D2E" w:rsidP="00DF4D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 xml:space="preserve">О внесении изменений в перечень муниципального имущества </w:t>
      </w:r>
      <w:proofErr w:type="spellStart"/>
      <w:r>
        <w:rPr>
          <w:b/>
          <w:sz w:val="28"/>
        </w:rPr>
        <w:t>Ёгольского</w:t>
      </w:r>
      <w:proofErr w:type="spellEnd"/>
      <w:r>
        <w:rPr>
          <w:b/>
          <w:sz w:val="28"/>
        </w:rPr>
        <w:t xml:space="preserve"> сельского поселения,</w:t>
      </w:r>
      <w:r w:rsidRPr="00DF4D2E">
        <w:rPr>
          <w:sz w:val="28"/>
          <w:szCs w:val="28"/>
        </w:rPr>
        <w:t xml:space="preserve"> </w:t>
      </w:r>
      <w:r w:rsidRPr="00DF4D2E">
        <w:rPr>
          <w:b/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</w:t>
      </w:r>
      <w:proofErr w:type="gramStart"/>
      <w:r w:rsidRPr="00DF4D2E">
        <w:rPr>
          <w:b/>
          <w:bCs/>
          <w:sz w:val="28"/>
          <w:szCs w:val="28"/>
        </w:rPr>
        <w:t xml:space="preserve"> ,</w:t>
      </w:r>
      <w:proofErr w:type="gramEnd"/>
      <w:r w:rsidRPr="00DF4D2E">
        <w:rPr>
          <w:b/>
          <w:bCs/>
          <w:sz w:val="28"/>
          <w:szCs w:val="28"/>
        </w:rPr>
        <w:t xml:space="preserve"> физическим лицам, применяющим социальный налоговый режим «Налог на профессиональный доход» (самозанятые)» </w:t>
      </w:r>
      <w:r>
        <w:rPr>
          <w:b/>
          <w:sz w:val="28"/>
        </w:rPr>
        <w:t xml:space="preserve"> </w:t>
      </w:r>
    </w:p>
    <w:p w14:paraId="1AEBD855" w14:textId="77777777" w:rsidR="00DF4D2E" w:rsidRDefault="00DF4D2E" w:rsidP="00DF4D2E">
      <w:pPr>
        <w:rPr>
          <w:sz w:val="28"/>
          <w:szCs w:val="28"/>
        </w:rPr>
      </w:pPr>
    </w:p>
    <w:p w14:paraId="062121E6" w14:textId="77777777" w:rsidR="000814C1" w:rsidRDefault="00DF4D2E" w:rsidP="00ED708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A63B2">
        <w:rPr>
          <w:sz w:val="28"/>
          <w:szCs w:val="28"/>
        </w:rPr>
        <w:t xml:space="preserve">Внести изменения в  перечень муниципального имущества </w:t>
      </w:r>
      <w:proofErr w:type="spellStart"/>
      <w:r w:rsidRPr="00DA63B2">
        <w:rPr>
          <w:sz w:val="28"/>
          <w:szCs w:val="28"/>
        </w:rPr>
        <w:t>Ёгольского</w:t>
      </w:r>
      <w:proofErr w:type="spellEnd"/>
    </w:p>
    <w:p w14:paraId="738BFCB4" w14:textId="401E342B" w:rsidR="000904D1" w:rsidRDefault="00DF4D2E" w:rsidP="000814C1">
      <w:pPr>
        <w:jc w:val="both"/>
        <w:rPr>
          <w:sz w:val="28"/>
          <w:szCs w:val="28"/>
        </w:rPr>
      </w:pPr>
      <w:r w:rsidRPr="000814C1">
        <w:rPr>
          <w:sz w:val="28"/>
          <w:szCs w:val="28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субъектам малого и среднего предпринимательства, физическим лицам, применяющим социальный налоговый режим «Налог на профессиональный доход» (самозанятые)»</w:t>
      </w:r>
      <w:r w:rsidR="000904D1" w:rsidRPr="000814C1">
        <w:rPr>
          <w:sz w:val="28"/>
          <w:szCs w:val="28"/>
        </w:rPr>
        <w:t>, изложив его в новой редакции:</w:t>
      </w:r>
    </w:p>
    <w:p w14:paraId="7E950A0C" w14:textId="77777777" w:rsidR="000814C1" w:rsidRDefault="000814C1" w:rsidP="000814C1">
      <w:pPr>
        <w:jc w:val="both"/>
        <w:rPr>
          <w:sz w:val="28"/>
          <w:szCs w:val="28"/>
        </w:rPr>
      </w:pPr>
    </w:p>
    <w:p w14:paraId="36AF5BAE" w14:textId="77777777" w:rsidR="000814C1" w:rsidRPr="000814C1" w:rsidRDefault="000814C1" w:rsidP="000814C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4"/>
        <w:gridCol w:w="2771"/>
        <w:gridCol w:w="3654"/>
        <w:gridCol w:w="2192"/>
      </w:tblGrid>
      <w:tr w:rsidR="000904D1" w:rsidRPr="000814C1" w14:paraId="5C437CD0" w14:textId="77777777" w:rsidTr="000904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28AA" w14:textId="77777777" w:rsidR="000904D1" w:rsidRPr="000814C1" w:rsidRDefault="000904D1" w:rsidP="00DA63B2">
            <w:pPr>
              <w:ind w:left="480"/>
              <w:jc w:val="center"/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F88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Наименование имущества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8313" w14:textId="77777777" w:rsidR="000904D1" w:rsidRPr="000814C1" w:rsidRDefault="000904D1" w:rsidP="003956B1">
            <w:pPr>
              <w:jc w:val="center"/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Характеристика имущества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54AE" w14:textId="77777777" w:rsidR="000904D1" w:rsidRPr="000814C1" w:rsidRDefault="000904D1" w:rsidP="003956B1">
            <w:pPr>
              <w:jc w:val="center"/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НПА для включения в перечень</w:t>
            </w:r>
          </w:p>
        </w:tc>
      </w:tr>
      <w:tr w:rsidR="000904D1" w:rsidRPr="000814C1" w14:paraId="4E47A6AA" w14:textId="77777777" w:rsidTr="000904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D18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9EA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8B1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Новгородская область, </w:t>
            </w:r>
            <w:proofErr w:type="spellStart"/>
            <w:r w:rsidRPr="000814C1">
              <w:rPr>
                <w:sz w:val="27"/>
                <w:szCs w:val="27"/>
                <w:lang w:eastAsia="en-US"/>
              </w:rPr>
              <w:t>Боровичский</w:t>
            </w:r>
            <w:proofErr w:type="spellEnd"/>
            <w:r w:rsidRPr="000814C1">
              <w:rPr>
                <w:sz w:val="27"/>
                <w:szCs w:val="27"/>
                <w:lang w:eastAsia="en-US"/>
              </w:rPr>
              <w:t xml:space="preserve"> муниципальный  район, </w:t>
            </w:r>
            <w:proofErr w:type="spellStart"/>
            <w:r w:rsidRPr="000814C1">
              <w:rPr>
                <w:sz w:val="27"/>
                <w:szCs w:val="27"/>
                <w:lang w:eastAsia="en-US"/>
              </w:rPr>
              <w:t>Ёгольское</w:t>
            </w:r>
            <w:proofErr w:type="spellEnd"/>
            <w:r w:rsidRPr="000814C1">
              <w:rPr>
                <w:sz w:val="27"/>
                <w:szCs w:val="27"/>
                <w:lang w:eastAsia="en-US"/>
              </w:rPr>
              <w:t xml:space="preserve"> сельское поселение       </w:t>
            </w:r>
          </w:p>
          <w:p w14:paraId="06A3EA3F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Кадастровый номер </w:t>
            </w:r>
          </w:p>
          <w:p w14:paraId="595E325A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53:02:0000000:11846</w:t>
            </w:r>
          </w:p>
          <w:p w14:paraId="4CF59673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площадь 2401971 кв. м.</w:t>
            </w:r>
          </w:p>
          <w:p w14:paraId="04998E13" w14:textId="77777777" w:rsidR="000814C1" w:rsidRDefault="000814C1" w:rsidP="003956B1">
            <w:pPr>
              <w:rPr>
                <w:sz w:val="27"/>
                <w:szCs w:val="27"/>
                <w:lang w:eastAsia="en-US"/>
              </w:rPr>
            </w:pPr>
          </w:p>
          <w:p w14:paraId="79808E2D" w14:textId="77777777" w:rsidR="005C6773" w:rsidRPr="000814C1" w:rsidRDefault="005C6773" w:rsidP="003956B1">
            <w:pPr>
              <w:rPr>
                <w:sz w:val="27"/>
                <w:szCs w:val="27"/>
                <w:lang w:eastAsia="en-US"/>
              </w:rPr>
            </w:pPr>
          </w:p>
          <w:p w14:paraId="0DBE7AC5" w14:textId="77777777" w:rsidR="000814C1" w:rsidRPr="000814C1" w:rsidRDefault="000814C1" w:rsidP="003956B1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8366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2D55C3DC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№3-рг от 16.01.2025</w:t>
            </w:r>
          </w:p>
        </w:tc>
      </w:tr>
      <w:tr w:rsidR="000904D1" w:rsidRPr="000814C1" w14:paraId="44E62694" w14:textId="77777777" w:rsidTr="000904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622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lastRenderedPageBreak/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700A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19BB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Новгородская область, </w:t>
            </w:r>
            <w:proofErr w:type="spellStart"/>
            <w:r w:rsidRPr="000814C1">
              <w:rPr>
                <w:sz w:val="27"/>
                <w:szCs w:val="27"/>
                <w:lang w:eastAsia="en-US"/>
              </w:rPr>
              <w:t>Боровичский</w:t>
            </w:r>
            <w:proofErr w:type="spellEnd"/>
            <w:r w:rsidRPr="000814C1">
              <w:rPr>
                <w:sz w:val="27"/>
                <w:szCs w:val="27"/>
                <w:lang w:eastAsia="en-US"/>
              </w:rPr>
              <w:t xml:space="preserve"> муниципальный  район, </w:t>
            </w:r>
            <w:proofErr w:type="spellStart"/>
            <w:r w:rsidRPr="000814C1">
              <w:rPr>
                <w:sz w:val="27"/>
                <w:szCs w:val="27"/>
                <w:lang w:eastAsia="en-US"/>
              </w:rPr>
              <w:t>Ёгольское</w:t>
            </w:r>
            <w:proofErr w:type="spellEnd"/>
            <w:r w:rsidRPr="000814C1">
              <w:rPr>
                <w:sz w:val="27"/>
                <w:szCs w:val="27"/>
                <w:lang w:eastAsia="en-US"/>
              </w:rPr>
              <w:t xml:space="preserve"> сельское поселение       </w:t>
            </w:r>
          </w:p>
          <w:p w14:paraId="6603FC90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Кадастровый номер </w:t>
            </w:r>
          </w:p>
          <w:p w14:paraId="41FD1427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53:02:0000000:11847</w:t>
            </w:r>
          </w:p>
          <w:p w14:paraId="24FAEEF7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площадь 762031 кв. 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88E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3E224CB9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№3-рг от 16.01.2025</w:t>
            </w:r>
          </w:p>
        </w:tc>
      </w:tr>
      <w:tr w:rsidR="000904D1" w:rsidRPr="000814C1" w14:paraId="596B6914" w14:textId="77777777" w:rsidTr="000904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DFA5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BA8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Нежилое помещение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1FEC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Д. </w:t>
            </w:r>
            <w:proofErr w:type="spellStart"/>
            <w:r w:rsidRPr="000814C1">
              <w:rPr>
                <w:sz w:val="27"/>
                <w:szCs w:val="27"/>
                <w:lang w:eastAsia="en-US"/>
              </w:rPr>
              <w:t>Ёгла</w:t>
            </w:r>
            <w:proofErr w:type="spellEnd"/>
            <w:r w:rsidRPr="000814C1">
              <w:rPr>
                <w:sz w:val="27"/>
                <w:szCs w:val="27"/>
                <w:lang w:eastAsia="en-US"/>
              </w:rPr>
              <w:t xml:space="preserve">, ул. </w:t>
            </w:r>
            <w:proofErr w:type="gramStart"/>
            <w:r w:rsidRPr="000814C1">
              <w:rPr>
                <w:sz w:val="27"/>
                <w:szCs w:val="27"/>
                <w:lang w:eastAsia="en-US"/>
              </w:rPr>
              <w:t>Советская</w:t>
            </w:r>
            <w:proofErr w:type="gramEnd"/>
            <w:r w:rsidRPr="000814C1">
              <w:rPr>
                <w:sz w:val="27"/>
                <w:szCs w:val="27"/>
                <w:lang w:eastAsia="en-US"/>
              </w:rPr>
              <w:t xml:space="preserve"> д.203, двухэтажное здание </w:t>
            </w:r>
          </w:p>
          <w:p w14:paraId="17AF7ACD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площадь- 887 кв. 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CAB0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199A8EF7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№6-рг от 16.02.2021</w:t>
            </w:r>
          </w:p>
        </w:tc>
      </w:tr>
      <w:tr w:rsidR="000904D1" w:rsidRPr="000814C1" w14:paraId="5D15F78C" w14:textId="77777777" w:rsidTr="000904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0BD2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2BD1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B110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Новгородская область,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Боровичский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р-н,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Ёгольское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сельское поселение</w:t>
            </w:r>
          </w:p>
          <w:p w14:paraId="27D79F3C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Кадастровый номер 53:02:0030302:4</w:t>
            </w:r>
          </w:p>
          <w:p w14:paraId="16049445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Площадь 21 000 кв. 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BE1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76D82525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№6-рг от 16.02.2021</w:t>
            </w:r>
          </w:p>
        </w:tc>
      </w:tr>
      <w:tr w:rsidR="000904D1" w:rsidRPr="000814C1" w14:paraId="28C982F1" w14:textId="77777777" w:rsidTr="000904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A07C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7ABC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2EED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Новгородская область,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Боровичский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р-н,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Ёгольское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сельское поселение</w:t>
            </w:r>
          </w:p>
          <w:p w14:paraId="17A10F85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Кадастровый номер 53:02:0030302:3</w:t>
            </w:r>
          </w:p>
          <w:p w14:paraId="18DD177E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Площадь 47 000 кв. 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FCC2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101FA354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№6-рг от 16.02.2021</w:t>
            </w:r>
          </w:p>
        </w:tc>
      </w:tr>
      <w:tr w:rsidR="000904D1" w:rsidRPr="000814C1" w14:paraId="2D588AE9" w14:textId="77777777" w:rsidTr="000904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E95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B77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5D6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Новгородская область,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Боровичский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р-н,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Ёгольское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сельское поселение</w:t>
            </w:r>
          </w:p>
          <w:p w14:paraId="1AD2AFA9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Кадастровый номер 53:02:0030302:1</w:t>
            </w:r>
          </w:p>
          <w:p w14:paraId="1FA9B3B9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Площадь 49 000 кв. м.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511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2DDDB43E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№6-рг от 16.02.2021</w:t>
            </w:r>
          </w:p>
        </w:tc>
      </w:tr>
      <w:tr w:rsidR="000904D1" w:rsidRPr="000814C1" w14:paraId="47B60B19" w14:textId="77777777" w:rsidTr="000904D1">
        <w:tc>
          <w:tcPr>
            <w:tcW w:w="704" w:type="dxa"/>
            <w:hideMark/>
          </w:tcPr>
          <w:p w14:paraId="38D5E510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2781" w:type="dxa"/>
            <w:hideMark/>
          </w:tcPr>
          <w:p w14:paraId="00C1572E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Нежилое здание</w:t>
            </w:r>
          </w:p>
        </w:tc>
        <w:tc>
          <w:tcPr>
            <w:tcW w:w="3666" w:type="dxa"/>
            <w:hideMark/>
          </w:tcPr>
          <w:p w14:paraId="143A3450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Д.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Ёгла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ул. </w:t>
            </w:r>
            <w:proofErr w:type="gramStart"/>
            <w:r w:rsidRPr="000814C1">
              <w:rPr>
                <w:color w:val="000000"/>
                <w:sz w:val="27"/>
                <w:szCs w:val="27"/>
                <w:lang w:eastAsia="en-US"/>
              </w:rPr>
              <w:t>Совхозная</w:t>
            </w:r>
            <w:proofErr w:type="gram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д.17 а, одноэтажное здание</w:t>
            </w:r>
          </w:p>
          <w:p w14:paraId="17F5A82C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>Площадь 438,4 кв. м.</w:t>
            </w:r>
          </w:p>
          <w:p w14:paraId="46416D6C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>Кадастровый номер 53:02:0031201:455</w:t>
            </w:r>
          </w:p>
        </w:tc>
        <w:tc>
          <w:tcPr>
            <w:tcW w:w="2194" w:type="dxa"/>
            <w:hideMark/>
          </w:tcPr>
          <w:p w14:paraId="570FAABA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0F1585AE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№6-рг от 16.02.2021</w:t>
            </w:r>
          </w:p>
        </w:tc>
      </w:tr>
      <w:tr w:rsidR="000904D1" w:rsidRPr="000814C1" w14:paraId="3AC55C14" w14:textId="77777777" w:rsidTr="000904D1">
        <w:tc>
          <w:tcPr>
            <w:tcW w:w="704" w:type="dxa"/>
            <w:hideMark/>
          </w:tcPr>
          <w:p w14:paraId="2DD4A256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2781" w:type="dxa"/>
            <w:hideMark/>
          </w:tcPr>
          <w:p w14:paraId="5164986E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Нежилое здание</w:t>
            </w:r>
          </w:p>
        </w:tc>
        <w:tc>
          <w:tcPr>
            <w:tcW w:w="3666" w:type="dxa"/>
            <w:hideMark/>
          </w:tcPr>
          <w:p w14:paraId="1B388FFA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Д. </w:t>
            </w:r>
            <w:proofErr w:type="spellStart"/>
            <w:r w:rsidRPr="000814C1">
              <w:rPr>
                <w:color w:val="000000"/>
                <w:sz w:val="27"/>
                <w:szCs w:val="27"/>
                <w:lang w:eastAsia="en-US"/>
              </w:rPr>
              <w:t>Ёгла</w:t>
            </w:r>
            <w:proofErr w:type="spellEnd"/>
            <w:r w:rsidRPr="000814C1">
              <w:rPr>
                <w:color w:val="000000"/>
                <w:sz w:val="27"/>
                <w:szCs w:val="27"/>
                <w:lang w:eastAsia="en-US"/>
              </w:rPr>
              <w:t xml:space="preserve"> ул. Советская д.199,</w:t>
            </w:r>
          </w:p>
          <w:p w14:paraId="63F81F64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>Одноэтажное кирпичное здание, площадь 473 кв. м.</w:t>
            </w:r>
          </w:p>
          <w:p w14:paraId="40D93AA9" w14:textId="77777777" w:rsidR="000904D1" w:rsidRPr="000814C1" w:rsidRDefault="000904D1" w:rsidP="003956B1">
            <w:pPr>
              <w:rPr>
                <w:color w:val="000000"/>
                <w:sz w:val="27"/>
                <w:szCs w:val="27"/>
                <w:lang w:eastAsia="en-US"/>
              </w:rPr>
            </w:pPr>
            <w:r w:rsidRPr="000814C1">
              <w:rPr>
                <w:color w:val="000000"/>
                <w:sz w:val="27"/>
                <w:szCs w:val="27"/>
                <w:lang w:eastAsia="en-US"/>
              </w:rPr>
              <w:t>Кадастровый номер 53:02:0031203:120</w:t>
            </w:r>
          </w:p>
        </w:tc>
        <w:tc>
          <w:tcPr>
            <w:tcW w:w="2194" w:type="dxa"/>
            <w:hideMark/>
          </w:tcPr>
          <w:p w14:paraId="68AC3E7B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 xml:space="preserve">Распоряжение администрации </w:t>
            </w:r>
          </w:p>
          <w:p w14:paraId="32E5F3C3" w14:textId="77777777" w:rsidR="000904D1" w:rsidRPr="000814C1" w:rsidRDefault="000904D1" w:rsidP="003956B1">
            <w:pPr>
              <w:rPr>
                <w:sz w:val="27"/>
                <w:szCs w:val="27"/>
                <w:lang w:eastAsia="en-US"/>
              </w:rPr>
            </w:pPr>
            <w:r w:rsidRPr="000814C1">
              <w:rPr>
                <w:sz w:val="27"/>
                <w:szCs w:val="27"/>
                <w:lang w:eastAsia="en-US"/>
              </w:rPr>
              <w:t>№6-рг от 16.02.2021</w:t>
            </w:r>
          </w:p>
        </w:tc>
      </w:tr>
    </w:tbl>
    <w:p w14:paraId="707D0BBE" w14:textId="1FB6B7A0" w:rsidR="00DF4D2E" w:rsidRPr="00DA63B2" w:rsidRDefault="00DF4D2E" w:rsidP="001A6498">
      <w:pPr>
        <w:jc w:val="both"/>
        <w:rPr>
          <w:sz w:val="28"/>
          <w:szCs w:val="28"/>
        </w:rPr>
      </w:pPr>
      <w:bookmarkStart w:id="0" w:name="_GoBack"/>
      <w:bookmarkEnd w:id="0"/>
      <w:r w:rsidRPr="00DA63B2">
        <w:rPr>
          <w:sz w:val="28"/>
          <w:szCs w:val="28"/>
        </w:rPr>
        <w:t xml:space="preserve">        </w:t>
      </w:r>
      <w:r w:rsidR="00DA63B2" w:rsidRPr="00DA63B2">
        <w:rPr>
          <w:sz w:val="28"/>
          <w:szCs w:val="28"/>
        </w:rPr>
        <w:t>2</w:t>
      </w:r>
      <w:r w:rsidRPr="00DA63B2">
        <w:rPr>
          <w:sz w:val="28"/>
          <w:szCs w:val="28"/>
        </w:rPr>
        <w:t xml:space="preserve">. Опубликовать данное распоряжение в бюллетене «Официальный вестник </w:t>
      </w:r>
      <w:proofErr w:type="spellStart"/>
      <w:r w:rsidRPr="00DA63B2">
        <w:rPr>
          <w:sz w:val="28"/>
          <w:szCs w:val="28"/>
        </w:rPr>
        <w:t>Ёгольского</w:t>
      </w:r>
      <w:proofErr w:type="spellEnd"/>
      <w:r w:rsidRPr="00DA63B2">
        <w:rPr>
          <w:sz w:val="28"/>
          <w:szCs w:val="28"/>
        </w:rPr>
        <w:t xml:space="preserve"> сельского поселения»  и разместить в сети Интернет на сайте Администрации </w:t>
      </w:r>
      <w:proofErr w:type="spellStart"/>
      <w:r w:rsidRPr="00DA63B2">
        <w:rPr>
          <w:sz w:val="28"/>
          <w:szCs w:val="28"/>
        </w:rPr>
        <w:t>Ёгольского</w:t>
      </w:r>
      <w:proofErr w:type="spellEnd"/>
      <w:r w:rsidRPr="00DA63B2">
        <w:rPr>
          <w:sz w:val="28"/>
          <w:szCs w:val="28"/>
        </w:rPr>
        <w:t xml:space="preserve"> сельского поселения.</w:t>
      </w:r>
    </w:p>
    <w:p w14:paraId="08386AF8" w14:textId="77777777" w:rsidR="00DF4D2E" w:rsidRPr="00DA63B2" w:rsidRDefault="00DF4D2E" w:rsidP="00DF4D2E">
      <w:pPr>
        <w:rPr>
          <w:sz w:val="28"/>
          <w:szCs w:val="28"/>
        </w:rPr>
      </w:pPr>
    </w:p>
    <w:p w14:paraId="776C51C8" w14:textId="77777777" w:rsidR="00DF4D2E" w:rsidRPr="00DA63B2" w:rsidRDefault="00DF4D2E" w:rsidP="00DF4D2E">
      <w:pPr>
        <w:rPr>
          <w:b/>
          <w:sz w:val="28"/>
          <w:szCs w:val="28"/>
        </w:rPr>
      </w:pPr>
      <w:r w:rsidRPr="00DA63B2">
        <w:rPr>
          <w:b/>
          <w:sz w:val="28"/>
          <w:szCs w:val="28"/>
        </w:rPr>
        <w:t>Глава сельского поселения                                          Н.В. Герасимова</w:t>
      </w:r>
    </w:p>
    <w:p w14:paraId="7BB3081D" w14:textId="41921C8A" w:rsidR="00DF4D2E" w:rsidRPr="00DA63B2" w:rsidRDefault="00DF4D2E" w:rsidP="00DF4D2E">
      <w:pPr>
        <w:rPr>
          <w:sz w:val="28"/>
          <w:szCs w:val="28"/>
        </w:rPr>
      </w:pPr>
      <w:r w:rsidRPr="00DA63B2">
        <w:rPr>
          <w:sz w:val="28"/>
          <w:szCs w:val="28"/>
        </w:rPr>
        <w:t xml:space="preserve">                            </w:t>
      </w:r>
    </w:p>
    <w:sectPr w:rsidR="00DF4D2E" w:rsidRPr="00DA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4CAB"/>
    <w:multiLevelType w:val="hybridMultilevel"/>
    <w:tmpl w:val="9322FF38"/>
    <w:lvl w:ilvl="0" w:tplc="C70EE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2E"/>
    <w:rsid w:val="000814C1"/>
    <w:rsid w:val="000904D1"/>
    <w:rsid w:val="001A6498"/>
    <w:rsid w:val="003C47AA"/>
    <w:rsid w:val="005C6773"/>
    <w:rsid w:val="00822351"/>
    <w:rsid w:val="00D636CA"/>
    <w:rsid w:val="00DA63B2"/>
    <w:rsid w:val="00D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C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4D2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4D2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DF4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4D2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4D2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DF4D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7</cp:revision>
  <dcterms:created xsi:type="dcterms:W3CDTF">2025-01-15T08:07:00Z</dcterms:created>
  <dcterms:modified xsi:type="dcterms:W3CDTF">2025-01-21T06:15:00Z</dcterms:modified>
</cp:coreProperties>
</file>