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E00BC0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</w:t>
      </w:r>
    </w:p>
    <w:p w:rsidR="00E00BC0" w:rsidRDefault="00E00BC0" w:rsidP="002C7E93">
      <w:pPr>
        <w:rPr>
          <w:b/>
          <w:sz w:val="28"/>
          <w:szCs w:val="28"/>
        </w:rPr>
      </w:pPr>
    </w:p>
    <w:p w:rsidR="00D51ED2" w:rsidRDefault="00D51ED2" w:rsidP="00E00BC0">
      <w:pPr>
        <w:jc w:val="center"/>
        <w:rPr>
          <w:b/>
          <w:sz w:val="28"/>
          <w:szCs w:val="28"/>
        </w:rPr>
      </w:pPr>
    </w:p>
    <w:p w:rsidR="002C7E93" w:rsidRDefault="002C7E93" w:rsidP="00E0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6"/>
        <w:gridCol w:w="850"/>
      </w:tblGrid>
      <w:tr w:rsidR="002C7E93" w:rsidTr="00D51ED2">
        <w:tc>
          <w:tcPr>
            <w:tcW w:w="1986" w:type="dxa"/>
            <w:hideMark/>
          </w:tcPr>
          <w:p w:rsidR="002C7E93" w:rsidRPr="00CE7DC9" w:rsidRDefault="00D51ED2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19.01.2022</w:t>
            </w:r>
          </w:p>
        </w:tc>
        <w:tc>
          <w:tcPr>
            <w:tcW w:w="850" w:type="dxa"/>
            <w:hideMark/>
          </w:tcPr>
          <w:p w:rsidR="002C7E93" w:rsidRDefault="00E00BC0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D51ED2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E7DC9" w:rsidRDefault="002C7E93" w:rsidP="004504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E00BC0">
        <w:rPr>
          <w:b/>
          <w:sz w:val="28"/>
          <w:szCs w:val="28"/>
        </w:rPr>
        <w:t>м</w:t>
      </w:r>
      <w:proofErr w:type="spellEnd"/>
      <w:r w:rsidR="00E00BC0">
        <w:rPr>
          <w:b/>
          <w:sz w:val="28"/>
          <w:szCs w:val="28"/>
        </w:rPr>
        <w:t xml:space="preserve"> сельском поселении на 2021</w:t>
      </w:r>
      <w:r w:rsidR="00124DB2">
        <w:rPr>
          <w:b/>
          <w:sz w:val="28"/>
          <w:szCs w:val="28"/>
        </w:rPr>
        <w:t>-202</w:t>
      </w:r>
      <w:r w:rsidR="00E00BC0">
        <w:rPr>
          <w:b/>
          <w:sz w:val="28"/>
          <w:szCs w:val="28"/>
        </w:rPr>
        <w:t>3 годы» за 2021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E00BC0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2021</w:t>
      </w:r>
      <w:r w:rsidR="00124DB2">
        <w:rPr>
          <w:sz w:val="28"/>
          <w:szCs w:val="28"/>
        </w:rPr>
        <w:t>-202</w:t>
      </w:r>
      <w:r>
        <w:rPr>
          <w:sz w:val="28"/>
          <w:szCs w:val="28"/>
        </w:rPr>
        <w:t>3 годы» за 2021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</w:t>
      </w:r>
    </w:p>
    <w:p w:rsidR="005141BD" w:rsidRDefault="005141BD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ОТЧЕТ</w:t>
      </w:r>
    </w:p>
    <w:p w:rsidR="005141BD" w:rsidRDefault="005141BD" w:rsidP="005141BD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5141BD" w:rsidRDefault="00665B0C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</w:t>
      </w:r>
      <w:r w:rsidR="00E00BC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E00BC0">
        <w:rPr>
          <w:b/>
          <w:sz w:val="28"/>
          <w:szCs w:val="28"/>
        </w:rPr>
        <w:t>3 годы» за 2021</w:t>
      </w:r>
      <w:r w:rsidR="005141BD"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97"/>
        <w:gridCol w:w="1843"/>
        <w:gridCol w:w="1701"/>
        <w:gridCol w:w="1275"/>
        <w:gridCol w:w="1525"/>
      </w:tblGrid>
      <w:tr w:rsidR="005141BD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5141BD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41BD" w:rsidRPr="000C15C5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3336CB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 w:rsidR="00665B0C">
              <w:rPr>
                <w:rFonts w:ascii="Times New Roman" w:hAnsi="Times New Roman"/>
                <w:bCs/>
                <w:sz w:val="24"/>
                <w:szCs w:val="24"/>
              </w:rPr>
              <w:t>льском</w:t>
            </w:r>
            <w:proofErr w:type="spellEnd"/>
            <w:r w:rsidR="00665B0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</w:t>
            </w:r>
            <w:r w:rsidR="00E00B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336C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0C15C5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3336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противодействии коррупции в органах местного самоуправления поселения, разъяснений населению о порядке предоставления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333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услуг (функций) на сайте поселения в сети «Интернет», в официальном печатном издании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3336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контроль за выполнением плановых мероприятий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="00333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Общественного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3336CB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="003336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4E" w:rsidRPr="000C15C5" w:rsidRDefault="005141BD" w:rsidP="00D51E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</w:t>
            </w:r>
            <w:r w:rsidR="009F634E">
              <w:rPr>
                <w:rFonts w:ascii="Times New Roman" w:hAnsi="Times New Roman" w:cs="Times New Roman"/>
                <w:sz w:val="24"/>
                <w:szCs w:val="24"/>
              </w:rPr>
              <w:t>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3336C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достоверности сведений о доходах и расхода, об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характера, представляемых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F6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F6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связанных с муниципальной службой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9F634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 w:rsidR="009F6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5141BD" w:rsidRPr="0053519E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66502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3336CB" w:rsidP="0097494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Проводилась разъяснительная работа с муниципальными служащими по вопросам  противодействия коррупции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E72101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3336C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D51ED2">
        <w:rPr>
          <w:b/>
          <w:sz w:val="28"/>
          <w:szCs w:val="28"/>
        </w:rPr>
        <w:t>лении на 2021</w:t>
      </w:r>
      <w:r w:rsidR="00665B0C">
        <w:rPr>
          <w:b/>
          <w:sz w:val="28"/>
          <w:szCs w:val="28"/>
        </w:rPr>
        <w:t>-202</w:t>
      </w:r>
      <w:r w:rsidR="00D51ED2">
        <w:rPr>
          <w:b/>
          <w:sz w:val="28"/>
          <w:szCs w:val="28"/>
        </w:rPr>
        <w:t>3 годы» за 2021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D51ED2">
        <w:rPr>
          <w:sz w:val="28"/>
          <w:szCs w:val="28"/>
        </w:rPr>
        <w:t>м</w:t>
      </w:r>
      <w:proofErr w:type="spellEnd"/>
      <w:r w:rsidR="00D51ED2">
        <w:rPr>
          <w:sz w:val="28"/>
          <w:szCs w:val="28"/>
        </w:rPr>
        <w:t xml:space="preserve"> сельском поселении на 2021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</w:t>
      </w:r>
      <w:r w:rsidR="00D51ED2">
        <w:rPr>
          <w:sz w:val="28"/>
          <w:szCs w:val="28"/>
        </w:rPr>
        <w:t>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</w:t>
      </w:r>
      <w:r w:rsidR="00D51ED2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D51ED2">
        <w:rPr>
          <w:rFonts w:ascii="Times New Roman" w:hAnsi="Times New Roman" w:cs="Times New Roman"/>
          <w:sz w:val="28"/>
          <w:szCs w:val="28"/>
        </w:rPr>
        <w:t xml:space="preserve">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DB2">
        <w:rPr>
          <w:rFonts w:ascii="Times New Roman" w:hAnsi="Times New Roman" w:cs="Times New Roman"/>
          <w:sz w:val="28"/>
          <w:szCs w:val="28"/>
        </w:rPr>
        <w:t>2</w:t>
      </w:r>
      <w:r w:rsidR="00D5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</w:t>
      </w:r>
      <w:r w:rsidR="00D51ED2">
        <w:rPr>
          <w:sz w:val="28"/>
          <w:szCs w:val="28"/>
        </w:rPr>
        <w:t>Программы финансирование на 2021-2023</w:t>
      </w:r>
      <w:r w:rsidR="0097494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предусматривалось</w:t>
      </w:r>
      <w:r w:rsidR="0097494E">
        <w:rPr>
          <w:sz w:val="28"/>
          <w:szCs w:val="28"/>
        </w:rPr>
        <w:t xml:space="preserve">  3000 рублей</w:t>
      </w:r>
      <w:r>
        <w:rPr>
          <w:sz w:val="28"/>
          <w:szCs w:val="28"/>
        </w:rPr>
        <w:t xml:space="preserve">. 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17 мероприятий, зап</w:t>
      </w:r>
      <w:r w:rsidR="0097494E">
        <w:rPr>
          <w:sz w:val="28"/>
          <w:szCs w:val="28"/>
        </w:rPr>
        <w:t>ланированных к реализации, в 202</w:t>
      </w:r>
      <w:r w:rsidR="00D51ED2">
        <w:rPr>
          <w:sz w:val="28"/>
          <w:szCs w:val="28"/>
        </w:rPr>
        <w:t>1</w:t>
      </w:r>
      <w:bookmarkStart w:id="1" w:name="_GoBack"/>
      <w:bookmarkEnd w:id="1"/>
      <w:r w:rsidR="0097494E">
        <w:rPr>
          <w:sz w:val="28"/>
          <w:szCs w:val="28"/>
        </w:rPr>
        <w:t xml:space="preserve"> году реализовано 17</w:t>
      </w:r>
      <w:r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1129B7"/>
    <w:rsid w:val="00124DB2"/>
    <w:rsid w:val="001B0922"/>
    <w:rsid w:val="002C7E93"/>
    <w:rsid w:val="003336CB"/>
    <w:rsid w:val="00405956"/>
    <w:rsid w:val="004504D2"/>
    <w:rsid w:val="004E3F9C"/>
    <w:rsid w:val="005141BD"/>
    <w:rsid w:val="0066502D"/>
    <w:rsid w:val="00665B0C"/>
    <w:rsid w:val="006A6602"/>
    <w:rsid w:val="008468A7"/>
    <w:rsid w:val="0097494E"/>
    <w:rsid w:val="009F634E"/>
    <w:rsid w:val="00A551D3"/>
    <w:rsid w:val="00B11137"/>
    <w:rsid w:val="00C73857"/>
    <w:rsid w:val="00CE7DC9"/>
    <w:rsid w:val="00D32ED9"/>
    <w:rsid w:val="00D51ED2"/>
    <w:rsid w:val="00E00BC0"/>
    <w:rsid w:val="00E7210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9F58-359D-4A53-A28B-6D366CB6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32</cp:revision>
  <cp:lastPrinted>2022-01-18T12:54:00Z</cp:lastPrinted>
  <dcterms:created xsi:type="dcterms:W3CDTF">2018-12-04T11:55:00Z</dcterms:created>
  <dcterms:modified xsi:type="dcterms:W3CDTF">2022-01-18T12:55:00Z</dcterms:modified>
</cp:coreProperties>
</file>