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D0C2" w14:textId="175202CB" w:rsidR="00777F8F" w:rsidRDefault="00777F8F" w:rsidP="00E326BB">
      <w:pPr>
        <w:tabs>
          <w:tab w:val="left" w:pos="6873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663DBD90" w14:textId="77777777" w:rsidR="00777F8F" w:rsidRDefault="00777F8F" w:rsidP="00777F8F">
      <w:pPr>
        <w:tabs>
          <w:tab w:val="left" w:pos="6873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14:paraId="757CF034" w14:textId="77777777" w:rsidR="00777F8F" w:rsidRDefault="00777F8F" w:rsidP="00777F8F">
      <w:pPr>
        <w:tabs>
          <w:tab w:val="left" w:pos="6873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14:paraId="30BF2CCD" w14:textId="77777777" w:rsidR="00777F8F" w:rsidRPr="007367F4" w:rsidRDefault="00777F8F" w:rsidP="00777F8F">
      <w:pPr>
        <w:tabs>
          <w:tab w:val="left" w:pos="6873"/>
        </w:tabs>
        <w:spacing w:line="19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67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ОТЧЁТ   </w:t>
      </w:r>
    </w:p>
    <w:p w14:paraId="367494E6" w14:textId="792F1E9A" w:rsidR="00777F8F" w:rsidRPr="007367F4" w:rsidRDefault="00777F8F" w:rsidP="00E326BB">
      <w:pPr>
        <w:tabs>
          <w:tab w:val="left" w:pos="6873"/>
        </w:tabs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7F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32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326BB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Pr="007367F4">
        <w:rPr>
          <w:rFonts w:ascii="Times New Roman" w:hAnsi="Times New Roman" w:cs="Times New Roman"/>
          <w:b/>
          <w:bCs/>
          <w:sz w:val="28"/>
          <w:szCs w:val="28"/>
        </w:rPr>
        <w:t xml:space="preserve"> плана</w:t>
      </w:r>
      <w:proofErr w:type="gramEnd"/>
      <w:r w:rsidR="00E326BB">
        <w:rPr>
          <w:rFonts w:ascii="Times New Roman" w:hAnsi="Times New Roman" w:cs="Times New Roman"/>
          <w:b/>
          <w:bCs/>
          <w:sz w:val="28"/>
          <w:szCs w:val="28"/>
        </w:rPr>
        <w:t xml:space="preserve"> (программы)</w:t>
      </w:r>
      <w:r w:rsidRPr="007367F4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приватизации</w:t>
      </w:r>
      <w:r w:rsidR="00E326B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имущества</w:t>
      </w:r>
      <w:r w:rsidRPr="007367F4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7367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367F4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2126"/>
        <w:gridCol w:w="1979"/>
      </w:tblGrid>
      <w:tr w:rsidR="00777F8F" w14:paraId="550193FE" w14:textId="77777777" w:rsidTr="00221905">
        <w:tc>
          <w:tcPr>
            <w:tcW w:w="2336" w:type="dxa"/>
          </w:tcPr>
          <w:p w14:paraId="0C77C3F1" w14:textId="14BC1C3F" w:rsidR="00777F8F" w:rsidRPr="007367F4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04" w:type="dxa"/>
          </w:tcPr>
          <w:p w14:paraId="69A49957" w14:textId="70BF20E1" w:rsidR="00777F8F" w:rsidRPr="007367F4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4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2126" w:type="dxa"/>
          </w:tcPr>
          <w:p w14:paraId="6A9B7F8F" w14:textId="6DD67049" w:rsidR="00777F8F" w:rsidRPr="007367F4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4">
              <w:rPr>
                <w:rFonts w:ascii="Times New Roman" w:hAnsi="Times New Roman" w:cs="Times New Roman"/>
                <w:sz w:val="28"/>
                <w:szCs w:val="28"/>
              </w:rPr>
              <w:t xml:space="preserve">Срок приватизация </w:t>
            </w:r>
          </w:p>
        </w:tc>
        <w:tc>
          <w:tcPr>
            <w:tcW w:w="1979" w:type="dxa"/>
          </w:tcPr>
          <w:p w14:paraId="6A7992CC" w14:textId="067FBB8C" w:rsidR="00777F8F" w:rsidRPr="007367F4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4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777F8F" w14:paraId="68AD6873" w14:textId="77777777" w:rsidTr="00221905">
        <w:tc>
          <w:tcPr>
            <w:tcW w:w="2336" w:type="dxa"/>
          </w:tcPr>
          <w:p w14:paraId="38976917" w14:textId="1CDD1890" w:rsidR="00777F8F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общей площадью 438,4 кв. м.</w:t>
            </w:r>
          </w:p>
        </w:tc>
        <w:tc>
          <w:tcPr>
            <w:tcW w:w="2904" w:type="dxa"/>
          </w:tcPr>
          <w:p w14:paraId="1C13EEAD" w14:textId="77777777" w:rsidR="00777F8F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2219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</w:t>
            </w:r>
            <w:r w:rsidR="002219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йская </w:t>
            </w:r>
            <w:r w:rsidR="00221905">
              <w:rPr>
                <w:rFonts w:ascii="Times New Roman" w:hAnsi="Times New Roman" w:cs="Times New Roman"/>
                <w:sz w:val="28"/>
                <w:szCs w:val="28"/>
              </w:rPr>
              <w:t xml:space="preserve">Федерация, Новгородская область, Боровичский район, </w:t>
            </w:r>
            <w:proofErr w:type="spellStart"/>
            <w:r w:rsidR="00221905">
              <w:rPr>
                <w:rFonts w:ascii="Times New Roman" w:hAnsi="Times New Roman" w:cs="Times New Roman"/>
                <w:sz w:val="28"/>
                <w:szCs w:val="28"/>
              </w:rPr>
              <w:t>Ёголькое</w:t>
            </w:r>
            <w:proofErr w:type="spellEnd"/>
            <w:r w:rsidR="00221905">
              <w:rPr>
                <w:rFonts w:ascii="Times New Roman" w:hAnsi="Times New Roman" w:cs="Times New Roman"/>
                <w:sz w:val="28"/>
                <w:szCs w:val="28"/>
              </w:rPr>
              <w:t xml:space="preserve"> с/п, д. </w:t>
            </w:r>
            <w:proofErr w:type="spellStart"/>
            <w:r w:rsidR="00221905">
              <w:rPr>
                <w:rFonts w:ascii="Times New Roman" w:hAnsi="Times New Roman" w:cs="Times New Roman"/>
                <w:sz w:val="28"/>
                <w:szCs w:val="28"/>
              </w:rPr>
              <w:t>Ёгла</w:t>
            </w:r>
            <w:proofErr w:type="spellEnd"/>
            <w:r w:rsidR="00221905">
              <w:rPr>
                <w:rFonts w:ascii="Times New Roman" w:hAnsi="Times New Roman" w:cs="Times New Roman"/>
                <w:sz w:val="28"/>
                <w:szCs w:val="28"/>
              </w:rPr>
              <w:t>, ул. Совхозная д.17а</w:t>
            </w:r>
          </w:p>
          <w:p w14:paraId="23A76DD3" w14:textId="7D9A665C" w:rsidR="00221905" w:rsidRPr="00221905" w:rsidRDefault="00221905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:02:0031201:455</w:t>
            </w:r>
          </w:p>
        </w:tc>
        <w:tc>
          <w:tcPr>
            <w:tcW w:w="2126" w:type="dxa"/>
          </w:tcPr>
          <w:p w14:paraId="692D02A7" w14:textId="4802EFA9" w:rsidR="00777F8F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202</w:t>
            </w:r>
            <w:r w:rsidR="00FE10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79" w:type="dxa"/>
          </w:tcPr>
          <w:p w14:paraId="7ECBBA0C" w14:textId="53F7813A" w:rsidR="00777F8F" w:rsidRDefault="00885BF1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не состоялась из-за отсутствия спроса</w:t>
            </w:r>
          </w:p>
        </w:tc>
      </w:tr>
      <w:tr w:rsidR="00777F8F" w14:paraId="48899756" w14:textId="77777777" w:rsidTr="00221905">
        <w:tc>
          <w:tcPr>
            <w:tcW w:w="2336" w:type="dxa"/>
          </w:tcPr>
          <w:p w14:paraId="5F8CFAFD" w14:textId="71D3D7E2" w:rsidR="00777F8F" w:rsidRDefault="00221905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общей площадью 473 кв. м.</w:t>
            </w:r>
          </w:p>
        </w:tc>
        <w:tc>
          <w:tcPr>
            <w:tcW w:w="2904" w:type="dxa"/>
          </w:tcPr>
          <w:p w14:paraId="10840249" w14:textId="3465CD99" w:rsidR="00221905" w:rsidRDefault="00221905" w:rsidP="00221905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2219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Новгородская область, Боровичский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Ёголькое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Ёгла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</w:t>
            </w:r>
            <w:r w:rsidR="007367F4">
              <w:rPr>
                <w:rFonts w:ascii="Times New Roman" w:hAnsi="Times New Roman" w:cs="Times New Roman"/>
                <w:sz w:val="28"/>
                <w:szCs w:val="28"/>
              </w:rPr>
              <w:t xml:space="preserve">ветская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  <w:r w:rsidR="007367F4">
              <w:rPr>
                <w:rFonts w:ascii="Times New Roman" w:hAnsi="Times New Roman" w:cs="Times New Roman"/>
                <w:sz w:val="28"/>
                <w:szCs w:val="28"/>
              </w:rPr>
              <w:t>99 (слесарная мастерская)</w:t>
            </w:r>
          </w:p>
          <w:p w14:paraId="3E859560" w14:textId="2424D4EE" w:rsidR="00777F8F" w:rsidRPr="007367F4" w:rsidRDefault="00221905" w:rsidP="00221905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:02:003120</w:t>
            </w:r>
            <w:r w:rsidR="007367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7367F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6" w:type="dxa"/>
          </w:tcPr>
          <w:p w14:paraId="25C05912" w14:textId="292086EF" w:rsidR="00777F8F" w:rsidRDefault="007367F4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202</w:t>
            </w:r>
            <w:r w:rsidR="00FE10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79" w:type="dxa"/>
          </w:tcPr>
          <w:p w14:paraId="5F25CF2B" w14:textId="36252EAF" w:rsidR="00777F8F" w:rsidRDefault="007367F4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не состоялась из-за отсутствия спроса</w:t>
            </w:r>
          </w:p>
        </w:tc>
      </w:tr>
      <w:tr w:rsidR="007367F4" w14:paraId="1DC61344" w14:textId="77777777" w:rsidTr="00221905">
        <w:tc>
          <w:tcPr>
            <w:tcW w:w="2336" w:type="dxa"/>
          </w:tcPr>
          <w:p w14:paraId="1888C8BC" w14:textId="40CAF649" w:rsidR="007367F4" w:rsidRDefault="007367F4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здание, общей площадью 136 кв. м.</w:t>
            </w:r>
          </w:p>
        </w:tc>
        <w:tc>
          <w:tcPr>
            <w:tcW w:w="2904" w:type="dxa"/>
          </w:tcPr>
          <w:p w14:paraId="61D603E8" w14:textId="147D1223" w:rsidR="007367F4" w:rsidRDefault="007367F4" w:rsidP="007367F4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2219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Новгородская область, Боровичский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Ёголькое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Ёгла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 д.199 (пристройка к гаражу)</w:t>
            </w:r>
          </w:p>
          <w:p w14:paraId="52898227" w14:textId="73C6D5FF" w:rsidR="007367F4" w:rsidRDefault="007367F4" w:rsidP="007367F4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53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:02:003120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126" w:type="dxa"/>
          </w:tcPr>
          <w:p w14:paraId="0052F24E" w14:textId="438A7C74" w:rsidR="007367F4" w:rsidRDefault="007367F4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квартал 202</w:t>
            </w:r>
            <w:r w:rsidR="00FE105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79" w:type="dxa"/>
          </w:tcPr>
          <w:p w14:paraId="09264F8A" w14:textId="4B7CC299" w:rsidR="007367F4" w:rsidRDefault="007367F4" w:rsidP="00777F8F">
            <w:pPr>
              <w:tabs>
                <w:tab w:val="left" w:pos="6873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Продажа не состоялась из-за отсутствия спроса</w:t>
            </w:r>
          </w:p>
        </w:tc>
      </w:tr>
    </w:tbl>
    <w:p w14:paraId="6BC498F8" w14:textId="280DDA18" w:rsidR="00777F8F" w:rsidRPr="00777F8F" w:rsidRDefault="00777F8F" w:rsidP="00777F8F">
      <w:pPr>
        <w:tabs>
          <w:tab w:val="left" w:pos="6873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777F8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777F8F" w:rsidRPr="0077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DFCE" w14:textId="77777777" w:rsidR="00C137E2" w:rsidRDefault="00C137E2" w:rsidP="00777F8F">
      <w:pPr>
        <w:spacing w:after="0" w:line="240" w:lineRule="auto"/>
      </w:pPr>
      <w:r>
        <w:separator/>
      </w:r>
    </w:p>
  </w:endnote>
  <w:endnote w:type="continuationSeparator" w:id="0">
    <w:p w14:paraId="5A8F2E09" w14:textId="77777777" w:rsidR="00C137E2" w:rsidRDefault="00C137E2" w:rsidP="0077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FD5F" w14:textId="77777777" w:rsidR="00C137E2" w:rsidRDefault="00C137E2" w:rsidP="00777F8F">
      <w:pPr>
        <w:spacing w:after="0" w:line="240" w:lineRule="auto"/>
      </w:pPr>
      <w:r>
        <w:separator/>
      </w:r>
    </w:p>
  </w:footnote>
  <w:footnote w:type="continuationSeparator" w:id="0">
    <w:p w14:paraId="563B0B3B" w14:textId="77777777" w:rsidR="00C137E2" w:rsidRDefault="00C137E2" w:rsidP="00777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8F"/>
    <w:rsid w:val="00221905"/>
    <w:rsid w:val="007367F4"/>
    <w:rsid w:val="00777F8F"/>
    <w:rsid w:val="00885BF1"/>
    <w:rsid w:val="00C137E2"/>
    <w:rsid w:val="00E326BB"/>
    <w:rsid w:val="00F05F20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BA79"/>
  <w15:chartTrackingRefBased/>
  <w15:docId w15:val="{C49A02A9-A588-43D9-A9FE-26A06B07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F8F"/>
  </w:style>
  <w:style w:type="paragraph" w:styleId="a5">
    <w:name w:val="footer"/>
    <w:basedOn w:val="a"/>
    <w:link w:val="a6"/>
    <w:uiPriority w:val="99"/>
    <w:unhideWhenUsed/>
    <w:rsid w:val="00777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F8F"/>
  </w:style>
  <w:style w:type="table" w:styleId="a7">
    <w:name w:val="Table Grid"/>
    <w:basedOn w:val="a1"/>
    <w:uiPriority w:val="39"/>
    <w:rsid w:val="0077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2024-12-16T11:57:00Z</dcterms:created>
  <dcterms:modified xsi:type="dcterms:W3CDTF">2025-01-12T07:15:00Z</dcterms:modified>
</cp:coreProperties>
</file>